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A04F" w14:textId="77777777" w:rsidR="000A69DC" w:rsidRDefault="000A69DC" w:rsidP="000A69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كفى بنفسك اليوم عليك شهيدا</w:t>
      </w:r>
    </w:p>
    <w:p w14:paraId="147FD8DC" w14:textId="77777777" w:rsidR="000A69DC" w:rsidRDefault="000A69DC" w:rsidP="000A69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7AF2174" w14:textId="77777777" w:rsidR="000A69DC" w:rsidRDefault="000A69DC" w:rsidP="000A69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تدرون مم أضحك؟ قال قلنا: الله ورسوله أعلم، قال: من مخاطبة العبد ربه يقول: يا رب ألم تجرني من الظلم؟ قال: يقول: بلى، قال: فيقول: فإني لا أجيز على نفسي إلا شاهدا مني، قال: فيقول: كفى بنفسك اليوم عليك شهيدا، وبالكرام الكاتبين شهودا، قال: فيختم على فيه، فيقال لأركانه: انطقي، قال: فتنطق بأعماله، قال: ثم يخلى بينه وبين الكلام، قال فيقول: بعدا لكن وسحقا، فعنكن كنت أناضل.</w:t>
      </w:r>
    </w:p>
    <w:p w14:paraId="2B585674" w14:textId="6F927751" w:rsidR="006F016E" w:rsidRPr="000A69DC" w:rsidRDefault="000A69DC" w:rsidP="000A69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F016E" w:rsidRPr="000A69DC" w:rsidSect="000755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053E98"/>
    <w:rsid w:val="000A69DC"/>
    <w:rsid w:val="006F016E"/>
    <w:rsid w:val="00861147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2020-07-09T20:17:00Z</dcterms:modified>
</cp:coreProperties>
</file>