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6568" w14:textId="77777777" w:rsidR="00273166" w:rsidRPr="003942ED" w:rsidRDefault="00273166" w:rsidP="003942E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سلسلة الصلاة على الحبيب صلى الله عليه وسلم</w:t>
      </w:r>
    </w:p>
    <w:p w14:paraId="7638FCE0" w14:textId="77777777" w:rsidR="00273166" w:rsidRPr="008308C0" w:rsidRDefault="00273166" w:rsidP="003942ED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8308C0">
        <w:rPr>
          <w:rFonts w:ascii="Traditional Arabic" w:hAnsi="Traditional Arabic" w:cs="Traditional Arabic"/>
          <w:sz w:val="36"/>
          <w:szCs w:val="36"/>
          <w:rtl/>
        </w:rPr>
        <w:t>تجد في هذه السلسلة مواطن وثمرات وصيغ الصلاة على النبي صلى الله عليه وسلم</w:t>
      </w:r>
    </w:p>
    <w:p w14:paraId="034A2320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عند ذكره أو عند كتابة اسمه صلى الله عليه وسلم</w:t>
      </w:r>
    </w:p>
    <w:p w14:paraId="4E323EF1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14:paraId="78A585DB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البخيل الذي من ذكرت عنده فلم يصل علي</w:t>
      </w:r>
    </w:p>
    <w:p w14:paraId="010D1F65" w14:textId="77777777" w:rsidR="00273166" w:rsidRPr="00995141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6F7A0A7B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عند ذكره أو عند كتابة اسمه صلى الله عليه وسلم</w:t>
      </w:r>
    </w:p>
    <w:p w14:paraId="37F0F1A5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3173079B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رغم أنف رجل ذكرت عنده فلم يصل علي</w:t>
      </w:r>
    </w:p>
    <w:p w14:paraId="24F795C9" w14:textId="77777777" w:rsidR="00273166" w:rsidRPr="00925979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الترمذي 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حسن صحيح</w:t>
      </w:r>
    </w:p>
    <w:p w14:paraId="4939F6A4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بعد ترديد الأذان</w:t>
      </w:r>
    </w:p>
    <w:p w14:paraId="4FB7DB60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5B67DDFF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سمعتم المؤذن فقولوا مثل 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يقول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ثم صلوا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فإنه من صلى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صلاة صلى الله عليه بها عشرا ....</w:t>
      </w:r>
    </w:p>
    <w:p w14:paraId="3ABC5D99" w14:textId="77777777" w:rsidR="00273166" w:rsidRPr="0025405E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75F87E1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قبل الدعاء</w:t>
      </w:r>
    </w:p>
    <w:p w14:paraId="56EC9FA6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4EB58622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صلى أحدكم فليبدأ بتمجيد ربه جل وعز والثناء عليه ثم يصلي على النبي صلى الله عليه وسلم ثم يدعو بعد بما شاء</w:t>
      </w:r>
    </w:p>
    <w:p w14:paraId="24E7B699" w14:textId="77777777" w:rsidR="00273166" w:rsidRPr="00F820D4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14:paraId="6854C2CD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قبل الدعاء</w:t>
      </w:r>
    </w:p>
    <w:p w14:paraId="16C22DA8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325E512F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دعاء محجوب حتى يصلي على النبي</w:t>
      </w:r>
    </w:p>
    <w:p w14:paraId="675D5908" w14:textId="77777777" w:rsidR="00273166" w:rsidRPr="002B7112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032D6366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مواطن الصلاة على النبي صلى الله عليه </w:t>
      </w:r>
      <w:proofErr w:type="gramStart"/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وسلم 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</w:t>
      </w:r>
      <w:proofErr w:type="gramEnd"/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في المجالس وعند اجتماع القوم</w:t>
      </w:r>
    </w:p>
    <w:p w14:paraId="7F4AEB36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782E686F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جلس قوم مجلسا لم يذكروا الله فيه ولم يصلوا على نبيهم إلا كان عليهم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ترة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فإن شاء عذبهم وإن شاء غفر لهم</w:t>
      </w:r>
    </w:p>
    <w:p w14:paraId="276957CC" w14:textId="77777777" w:rsidR="00273166" w:rsidRPr="004063E9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0F59EF20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عند دخول المسجد وعند الخروج منه</w:t>
      </w:r>
    </w:p>
    <w:p w14:paraId="08375314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4D7ADF6F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أحدكم المسجد فليسلم على النبي صلى الله عليه وسلم ثم ليقل اللهم افتح لي أبواب رحمتك فإذا خرج فليقل اللهم إني أسألك من فضلك.</w:t>
      </w:r>
    </w:p>
    <w:p w14:paraId="7DDA95DD" w14:textId="77777777" w:rsidR="00273166" w:rsidRPr="00305A02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أبوداود وصححه الألباني</w:t>
      </w:r>
    </w:p>
    <w:p w14:paraId="45B438BE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يوم الجمعة</w:t>
      </w:r>
    </w:p>
    <w:p w14:paraId="2DF1BBCC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2DBE54BB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من أفضل أيامكم يوم الجمعة، فأكثروا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الصلاة فيه، فإن صلاتكم معروضة علي</w:t>
      </w:r>
    </w:p>
    <w:p w14:paraId="79C558AE" w14:textId="77777777" w:rsidR="00273166" w:rsidRPr="00442943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p w14:paraId="22E807BE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ليلة الجمعة</w:t>
      </w:r>
    </w:p>
    <w:p w14:paraId="3A7DD9AB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14:paraId="09144034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كان يوم الجمعة وليلة الجمعة فأكثروا الصلاة علي</w:t>
      </w:r>
    </w:p>
    <w:p w14:paraId="68EFBE84" w14:textId="77777777" w:rsidR="00273166" w:rsidRPr="00565079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حسنه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506CAD90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في التشهد</w:t>
      </w:r>
    </w:p>
    <w:p w14:paraId="744B3E75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عن أبي سعيد الخدري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05A803D8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قلنا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رسول الله، هذا السلام عليك، فكيف نصلي عليك ؟ قال : قولوا : اللهم صل على محمد عبدك ورسولك، كما صليت على إبراهيم، وبارك على محمد، وعلى آل محمد، كما باركت على إبراهيم وآل إبراهيم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19A83A55" w14:textId="77777777" w:rsidR="00273166" w:rsidRPr="005E7430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65D27F95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صلاة الجنازة</w:t>
      </w:r>
    </w:p>
    <w:p w14:paraId="57755384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رجل من الصحابة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عنهم :</w:t>
      </w:r>
      <w:proofErr w:type="gramEnd"/>
    </w:p>
    <w:p w14:paraId="4B11C75E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السنة في الصلاة على الجنازة أن يكبر الإمام ثم يقرأ بفاتحة الكتاب بعد التكبيرة الأولى ويقرأ في نفسه ثم يصلى على النبي ويخلص الدعاء للجنازة في التكبيرتين ...</w:t>
      </w:r>
    </w:p>
    <w:p w14:paraId="041A47E1" w14:textId="77777777" w:rsidR="00273166" w:rsidRPr="00C71847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إرواء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الغليل )</w:t>
      </w:r>
    </w:p>
    <w:p w14:paraId="7F443756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عند الوقوف على قبره صلى الله عليه وسلم</w:t>
      </w:r>
    </w:p>
    <w:p w14:paraId="770BCBB6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الله بن دينار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1A92ED7F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رأيت عبد الله بن عمر يقف على قبر النبي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ويصلي على النبي صلى الله عليه وسلم ، وأبي بكر ، وعمر رضي الله عنهما .</w:t>
      </w:r>
    </w:p>
    <w:p w14:paraId="11ADD5AA" w14:textId="77777777" w:rsidR="00273166" w:rsidRPr="006F435F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إسناده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صحيح )</w:t>
      </w:r>
    </w:p>
    <w:p w14:paraId="54EA9AE5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في كل وقت</w:t>
      </w:r>
    </w:p>
    <w:p w14:paraId="47452F9D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44406D81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أولى الناس بي يوم القيامة أكثرهم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صلاة</w:t>
      </w:r>
    </w:p>
    <w:p w14:paraId="76B5D509" w14:textId="77777777" w:rsidR="00273166" w:rsidRPr="00446383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حسن لغيره (صحيح الترغيب)</w:t>
      </w:r>
    </w:p>
    <w:p w14:paraId="38BABF0B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مواطن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إذا أهمك أمر</w:t>
      </w:r>
    </w:p>
    <w:p w14:paraId="6F3FDDBD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</w:t>
      </w:r>
      <w:r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ي بن كعب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002A8636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>قال رجل يا رسول الله أرأيت إن جعلت صلاتي كلها عليك قال إذا يكفيك الله تبارك وتعالى ما أهمك من دنياك وآخرتك</w:t>
      </w:r>
    </w:p>
    <w:p w14:paraId="7A6B847B" w14:textId="77777777" w:rsidR="00273166" w:rsidRPr="006465B3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حسن صحيح ( صحيح الترغيب )</w:t>
      </w:r>
    </w:p>
    <w:p w14:paraId="09C64BBD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ثمرات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موافقة الله تعالى وملائكته</w:t>
      </w:r>
    </w:p>
    <w:p w14:paraId="1754467D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1720DF10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وملائكته يصلون على النبي يا أيها الذين آمنوا صلوا عليه وسلموا تسليما</w:t>
      </w:r>
    </w:p>
    <w:p w14:paraId="631A1E62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الأحزاب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56 )</w:t>
      </w:r>
    </w:p>
    <w:p w14:paraId="7C0C90EE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صلاة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الثناء عليه في الملأ الاعلى</w:t>
      </w:r>
    </w:p>
    <w:p w14:paraId="0920F9EB" w14:textId="77777777" w:rsidR="00273166" w:rsidRPr="00747163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صلاة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الملائكة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الدعاء له</w:t>
      </w:r>
    </w:p>
    <w:p w14:paraId="51205ECC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ثمرات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الامتثال لأمر الله تعالى</w:t>
      </w:r>
    </w:p>
    <w:p w14:paraId="61E19B50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تعالى :</w:t>
      </w:r>
      <w:proofErr w:type="gramEnd"/>
    </w:p>
    <w:p w14:paraId="271038C9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وملائكته يصلون على النبي يا أيها الذين آمنوا صلوا عليه وسلموا تسليما</w:t>
      </w:r>
    </w:p>
    <w:p w14:paraId="345F4000" w14:textId="77777777" w:rsidR="00273166" w:rsidRPr="00F121EB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الأحزاب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56 )</w:t>
      </w:r>
    </w:p>
    <w:p w14:paraId="452716B1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ثمرات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الله تعالى يصلي عشرا على من يصلي عليه واحدة</w:t>
      </w:r>
    </w:p>
    <w:p w14:paraId="079E6436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  <w:proofErr w:type="gramEnd"/>
    </w:p>
    <w:p w14:paraId="62773246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فإنه من صلى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صلاة صلى الله عليه بها عشرا</w:t>
      </w:r>
    </w:p>
    <w:p w14:paraId="11D08C49" w14:textId="77777777" w:rsidR="00273166" w:rsidRPr="004F001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8A292BB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ثمرات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من آداب الدعاء ومن أسباب إجابته</w:t>
      </w:r>
    </w:p>
    <w:p w14:paraId="5FE3CAFA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فضالة بن عبيد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40EEB7C1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سمع النبي صلى الله عليه وسلم رجلا يدعو في صلاته فلم يصل على النبي صلى الله عليه وسلم، فقال النبي صلى الله عليه وسلم: عجل هذا</w:t>
      </w:r>
    </w:p>
    <w:p w14:paraId="210C4646" w14:textId="77777777" w:rsidR="00273166" w:rsidRPr="00A9114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6EF0B921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ثمرات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سبب لمغفرة الذنب</w:t>
      </w:r>
    </w:p>
    <w:p w14:paraId="23FB0EB1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أي بن كعب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716F5EC2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قلت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رسول الله إني أكثر الصلاة عليك فكم أجعل لك من صلاتي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ما شئت قال: قلت : الربع ، قال : ما شئت فإن زدت فهو خير لك ، قلت : النصف ، قال : ما شئت ، فإن زدت فهو خير لك ، قال : قلت : فالثلثين ، قال : ما شئت ، فإن زدت فهو خير لك ، قلت : أجعل لك صلاتي كلها قال : إذا تكفى همك ، ويغفر لك ذنبك</w:t>
      </w:r>
    </w:p>
    <w:p w14:paraId="58933D19" w14:textId="77777777" w:rsidR="00273166" w:rsidRPr="00E82838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وحسنه الألباني</w:t>
      </w:r>
    </w:p>
    <w:p w14:paraId="239BD568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ثمرات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صلاتنا تعرض على النبي صلى الله عليه وسلم</w:t>
      </w:r>
    </w:p>
    <w:p w14:paraId="2C56AAC8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3E296BF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أفضل أيا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مكم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يوم الجمعة فيه خلق آدم وفيه النفخة وفيه الصعقة فأكثروا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من الصلاة فيه فإن صلاتكم معروضة علي فقال رجل يا رسول الله كيف تعرض صلاتنا عليك وقد أرمت يعني بليت قال إن الله حرم على الأرض أن تأكل أجساد الأنبياء</w:t>
      </w:r>
    </w:p>
    <w:p w14:paraId="76BDD9ED" w14:textId="77777777" w:rsidR="00273166" w:rsidRPr="0000564B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6C5E504E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ثمرات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نفي البخل عن العبد</w:t>
      </w:r>
    </w:p>
    <w:p w14:paraId="793BC03C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044AC067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البخيل الذي من ذكرت عنده فلم يصل علي</w:t>
      </w:r>
    </w:p>
    <w:p w14:paraId="42C3D39C" w14:textId="77777777" w:rsidR="00273166" w:rsidRPr="00B23F29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6D99D73E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ثمرات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سبب نجاته من الدعاء </w:t>
      </w:r>
      <w:proofErr w:type="gramStart"/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عليه :</w:t>
      </w:r>
      <w:proofErr w:type="gramEnd"/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رغم الأنف</w:t>
      </w:r>
    </w:p>
    <w:p w14:paraId="41E361FB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4B32A8C8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لي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جبريل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رغم أنف عبد أدرك أبويه أو أحدهما لم يدخله الجنة ، قلت : آمين ثم قال : رغم أنف عبد دخل عليه رمضان لم يغفر له ، فقلت : آمين ثم قال : رغم أنف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امريء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ذكرت عنده فلم يصل عليك ، فقلت : آمين</w:t>
      </w:r>
    </w:p>
    <w:p w14:paraId="7181EF3F" w14:textId="77777777" w:rsidR="00273166" w:rsidRPr="0006789C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رواه البخاري في الأدب المفرد 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الألباني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حسن صحيح</w:t>
      </w:r>
    </w:p>
    <w:p w14:paraId="20C447FD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ثمرات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الملائكة تبلغ النبي صلى الله عليه وسلم السلام عليه</w:t>
      </w:r>
    </w:p>
    <w:p w14:paraId="250A7161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1CAC601F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لله ملائكة سياحين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الأرض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يبلغوني من أمتي السلام</w:t>
      </w:r>
    </w:p>
    <w:p w14:paraId="1BF03C7D" w14:textId="77777777" w:rsidR="00273166" w:rsidRPr="00237C9B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النسائي وصححه الألباني</w:t>
      </w:r>
    </w:p>
    <w:p w14:paraId="6A4D35DD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ثمرات الصلاة على النبي صلى الله عليه وسلم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- 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يكتب له عشر حسنات ويمحى عنه عشر سيئات ويرفع عشر درجات ويثني الله عليه في المل</w:t>
      </w:r>
      <w:r w:rsidRPr="003942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الاعلى</w:t>
      </w:r>
    </w:p>
    <w:p w14:paraId="2F1850CE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52E0A96E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أتاني آت من عند ربي عز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وجل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فقال : من صلى عليك من أمتك صلاة ، كتب الله له بها عشرة حسنات ، ومحا عنه عشر سيئات ، ورفع له عشر درجات ، ورد عليه مثلها .</w:t>
      </w:r>
    </w:p>
    <w:p w14:paraId="0FD0BC74" w14:textId="77777777" w:rsidR="00273166" w:rsidRPr="00956A60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55DA594C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صيغ الصلاة على النبي صلى الله عليه وسلم</w:t>
      </w:r>
    </w:p>
    <w:p w14:paraId="34A0AA6D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صل على محمد وعلى آل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محمد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كما صليت على إبراهيم ، وعلى آل إبراهيم ، إنك حميد مجيد ، اللهم بارك على محمد وعلى آل محمد ، كما باركت على إبراهيم وعلى آل إبراهيم ، إنك حميد مجيد</w:t>
      </w:r>
    </w:p>
    <w:p w14:paraId="12B6EE11" w14:textId="77777777" w:rsidR="00273166" w:rsidRPr="00124D33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0ED7CD2F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صيغ الصلاة على النبي صلى الله عليه وسلم</w:t>
      </w:r>
    </w:p>
    <w:p w14:paraId="07E730BC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صل على محمد وأزواجه وذريته، كما صليت على آل إبراهيم، وبارك على محمد وأزواجه وذريته، كما باركت على آل إبراهيم، إنك حميد مجيد</w:t>
      </w:r>
    </w:p>
    <w:p w14:paraId="4B4559AA" w14:textId="77777777" w:rsidR="00273166" w:rsidRPr="00BA2132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3E8D9F88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صيغ الصلاة على النبي صلى الله عليه وسلم</w:t>
      </w:r>
    </w:p>
    <w:p w14:paraId="5A2DF6E7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اللهم صل على محمد وعلى آل محمد، كما صليت على آل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إبراهيم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وبارك على محمد وعلى آل محمد، كما باركت على آل إبراهيم ، في العالمين إنك حميد مجيد</w:t>
      </w:r>
    </w:p>
    <w:p w14:paraId="3065D53C" w14:textId="77777777" w:rsidR="00273166" w:rsidRPr="004A2D3A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4DB2260E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صيغ الصلاة على النبي صلى الله عليه وسلم</w:t>
      </w:r>
    </w:p>
    <w:p w14:paraId="466AB6F6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صل على محمد عبدك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ورسولك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كما صليت على آل إبراهيم ، وبارك على محمد وعلى آل محمد ، كما باركت على إبراهيم</w:t>
      </w:r>
    </w:p>
    <w:p w14:paraId="06F9C6F9" w14:textId="77777777" w:rsidR="00273166" w:rsidRPr="00DD1DD0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14:paraId="3752FC80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صيغ الصلاة على النبي صلى الله عليه وسلم</w:t>
      </w:r>
    </w:p>
    <w:p w14:paraId="05AD7D44" w14:textId="77777777" w:rsidR="00273166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اللهم صل على محمد النبي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الأمي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 على آل محمد ، كما صليت على آل إبراهيم ، وبارك على محمد النبي الأمي كما باركت على آل إبراهيم ، في العالمين إنك حميد مجيد</w:t>
      </w:r>
    </w:p>
    <w:p w14:paraId="6BAB471B" w14:textId="77777777" w:rsidR="00273166" w:rsidRPr="004130E4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24D3D9DC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نسعد بزيارتكم</w:t>
      </w:r>
    </w:p>
    <w:p w14:paraId="6E599AEB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  <w:rtl/>
        </w:rPr>
        <w:t>موقع البطاقة الدعوي</w:t>
      </w:r>
    </w:p>
    <w:p w14:paraId="7E992CF1" w14:textId="77777777" w:rsidR="00273166" w:rsidRPr="003942ED" w:rsidRDefault="00273166" w:rsidP="003942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</w:rPr>
      </w:pPr>
      <w:r w:rsidRPr="003942ED">
        <w:rPr>
          <w:rFonts w:ascii="Traditional Arabic" w:hAnsi="Traditional Arabic" w:cs="Traditional Arabic"/>
          <w:b/>
          <w:bCs/>
          <w:sz w:val="36"/>
          <w:szCs w:val="36"/>
        </w:rPr>
        <w:t>www.albetaqa.site</w:t>
      </w:r>
    </w:p>
    <w:p w14:paraId="555E1841" w14:textId="77777777" w:rsidR="0015447B" w:rsidRDefault="0015447B" w:rsidP="003942ED">
      <w:pPr>
        <w:bidi/>
      </w:pPr>
    </w:p>
    <w:sectPr w:rsidR="0015447B" w:rsidSect="00E72BD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88F"/>
    <w:rsid w:val="0015447B"/>
    <w:rsid w:val="00273166"/>
    <w:rsid w:val="003942ED"/>
    <w:rsid w:val="0073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DC78"/>
  <w15:docId w15:val="{3857E8F2-D76F-435C-998F-9A6D6E47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not reply</dc:creator>
  <cp:keywords/>
  <dc:description/>
  <cp:lastModifiedBy>Albetaqa Design</cp:lastModifiedBy>
  <cp:revision>4</cp:revision>
  <dcterms:created xsi:type="dcterms:W3CDTF">2021-02-24T04:35:00Z</dcterms:created>
  <dcterms:modified xsi:type="dcterms:W3CDTF">2021-04-26T11:14:00Z</dcterms:modified>
</cp:coreProperties>
</file>