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C3EA" w14:textId="77777777" w:rsidR="00F115B9" w:rsidRPr="008500F1" w:rsidRDefault="00F115B9" w:rsidP="008500F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50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 المسد</w:t>
      </w:r>
    </w:p>
    <w:p w14:paraId="4F209929" w14:textId="77777777" w:rsidR="00F115B9" w:rsidRPr="007B2447" w:rsidRDefault="00F115B9" w:rsidP="008500F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30A099BB" w14:textId="77777777" w:rsidR="00F115B9" w:rsidRPr="008500F1" w:rsidRDefault="00F115B9" w:rsidP="008500F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500F1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850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سير سورة ( المسد ) الآية ( 1 ) </w:t>
      </w:r>
      <w:r w:rsidRPr="008500F1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850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C365AA0" w14:textId="77777777" w:rsidR="00F115B9" w:rsidRDefault="00F115B9" w:rsidP="008500F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تبت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يدا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لهب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وتب</w:t>
      </w:r>
    </w:p>
    <w:p w14:paraId="6C3F6EBC" w14:textId="77777777" w:rsidR="00F115B9" w:rsidRDefault="00F115B9" w:rsidP="008500F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8880E7E" w14:textId="77777777" w:rsidR="00F115B9" w:rsidRPr="0052337A" w:rsidRDefault="00F115B9" w:rsidP="008500F1">
      <w:pPr>
        <w:bidi/>
        <w:rPr>
          <w:rFonts w:ascii="Traditional Arabic" w:hAnsi="Traditional Arabic" w:cs="Traditional Arabic"/>
          <w:sz w:val="36"/>
          <w:szCs w:val="36"/>
        </w:rPr>
      </w:pP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خسرت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يدا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لهب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وشقي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بإيذائه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محمدا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تحقق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خسران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لهب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6A0DCB3" w14:textId="77777777" w:rsidR="00F115B9" w:rsidRPr="008500F1" w:rsidRDefault="00F115B9" w:rsidP="008500F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500F1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850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سير سورة ( المسد ) الآية ( 2 ) </w:t>
      </w:r>
      <w:r w:rsidRPr="008500F1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850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43FB292" w14:textId="77777777" w:rsidR="00F115B9" w:rsidRDefault="00F115B9" w:rsidP="008500F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86ED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86E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ED5">
        <w:rPr>
          <w:rFonts w:ascii="Traditional Arabic" w:hAnsi="Traditional Arabic" w:cs="Traditional Arabic" w:hint="cs"/>
          <w:sz w:val="36"/>
          <w:szCs w:val="36"/>
          <w:rtl/>
        </w:rPr>
        <w:t>أغنى</w:t>
      </w:r>
      <w:r w:rsidRPr="00886E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ED5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886E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ED5">
        <w:rPr>
          <w:rFonts w:ascii="Traditional Arabic" w:hAnsi="Traditional Arabic" w:cs="Traditional Arabic" w:hint="cs"/>
          <w:sz w:val="36"/>
          <w:szCs w:val="36"/>
          <w:rtl/>
        </w:rPr>
        <w:t>ماله</w:t>
      </w:r>
      <w:r w:rsidRPr="00886E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ED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886E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ED5">
        <w:rPr>
          <w:rFonts w:ascii="Traditional Arabic" w:hAnsi="Traditional Arabic" w:cs="Traditional Arabic" w:hint="cs"/>
          <w:sz w:val="36"/>
          <w:szCs w:val="36"/>
          <w:rtl/>
        </w:rPr>
        <w:t>كسب</w:t>
      </w:r>
    </w:p>
    <w:p w14:paraId="6AB2421C" w14:textId="77777777" w:rsidR="00F115B9" w:rsidRDefault="00F115B9" w:rsidP="008500F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39F196B" w14:textId="77777777" w:rsidR="00F115B9" w:rsidRPr="00BD57C0" w:rsidRDefault="00F115B9" w:rsidP="008500F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أغنى عنه ماله وولده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فلن يردا عنه شيئا من عذاب الله إذا نزل 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99EF145" w14:textId="77777777" w:rsidR="00F115B9" w:rsidRPr="008500F1" w:rsidRDefault="00F115B9" w:rsidP="008500F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500F1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850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سير سورة ( المسد ) الآية ( 3 ) </w:t>
      </w:r>
      <w:r w:rsidRPr="008500F1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850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19A9DEA" w14:textId="77777777" w:rsidR="00F115B9" w:rsidRDefault="00F115B9" w:rsidP="008500F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B32B6">
        <w:rPr>
          <w:rFonts w:ascii="Traditional Arabic" w:hAnsi="Traditional Arabic" w:cs="Traditional Arabic" w:hint="cs"/>
          <w:sz w:val="36"/>
          <w:szCs w:val="36"/>
          <w:rtl/>
        </w:rPr>
        <w:t>سيصلى</w:t>
      </w:r>
      <w:r w:rsidRPr="00EB32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B32B6">
        <w:rPr>
          <w:rFonts w:ascii="Traditional Arabic" w:hAnsi="Traditional Arabic" w:cs="Traditional Arabic" w:hint="cs"/>
          <w:sz w:val="36"/>
          <w:szCs w:val="36"/>
          <w:rtl/>
        </w:rPr>
        <w:t>نارا</w:t>
      </w:r>
      <w:r w:rsidRPr="00EB32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B32B6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EB32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B32B6">
        <w:rPr>
          <w:rFonts w:ascii="Traditional Arabic" w:hAnsi="Traditional Arabic" w:cs="Traditional Arabic" w:hint="cs"/>
          <w:sz w:val="36"/>
          <w:szCs w:val="36"/>
          <w:rtl/>
        </w:rPr>
        <w:t>لهب</w:t>
      </w:r>
      <w:r w:rsidRPr="00EB32B6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23A8D62D" w14:textId="77777777" w:rsidR="00F115B9" w:rsidRDefault="00F115B9" w:rsidP="008500F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F2D50B8" w14:textId="77777777" w:rsidR="00F115B9" w:rsidRPr="001211BD" w:rsidRDefault="00F115B9" w:rsidP="008500F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سيدخل نارا متأججة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287E760E" w14:textId="77777777" w:rsidR="00F115B9" w:rsidRPr="008500F1" w:rsidRDefault="00F115B9" w:rsidP="008500F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500F1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850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سير سورة ( المسد ) الآية ( 4 ) </w:t>
      </w:r>
      <w:r w:rsidRPr="008500F1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850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683B2B2" w14:textId="77777777" w:rsidR="00F115B9" w:rsidRDefault="00F115B9" w:rsidP="008500F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F06F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وامرأته</w:t>
      </w:r>
      <w:r w:rsidRPr="002F06F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F06F5">
        <w:rPr>
          <w:rFonts w:ascii="Traditional Arabic" w:hAnsi="Traditional Arabic" w:cs="Traditional Arabic" w:hint="cs"/>
          <w:sz w:val="36"/>
          <w:szCs w:val="36"/>
          <w:rtl/>
        </w:rPr>
        <w:t>حمالة</w:t>
      </w:r>
      <w:r w:rsidRPr="002F06F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F06F5">
        <w:rPr>
          <w:rFonts w:ascii="Traditional Arabic" w:hAnsi="Traditional Arabic" w:cs="Traditional Arabic" w:hint="cs"/>
          <w:sz w:val="36"/>
          <w:szCs w:val="36"/>
          <w:rtl/>
        </w:rPr>
        <w:t>الحطب</w:t>
      </w:r>
    </w:p>
    <w:p w14:paraId="556B09F4" w14:textId="77777777" w:rsidR="00F115B9" w:rsidRDefault="00F115B9" w:rsidP="008500F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669A914" w14:textId="77777777" w:rsidR="00F115B9" w:rsidRPr="00B10ADC" w:rsidRDefault="00F115B9" w:rsidP="008500F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وامرأته التي كانت تحمل الشوك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فتطرحه في طريق النبي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؛ لأذيته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E880E61" w14:textId="77777777" w:rsidR="00F115B9" w:rsidRPr="008500F1" w:rsidRDefault="00F115B9" w:rsidP="008500F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500F1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850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سير سورة ( المسد ) الآية ( 5 ) </w:t>
      </w:r>
      <w:r w:rsidRPr="008500F1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850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49C55DC" w14:textId="77777777" w:rsidR="00F115B9" w:rsidRDefault="00F115B9" w:rsidP="008500F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947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جيدها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حبل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مسد</w:t>
      </w:r>
    </w:p>
    <w:p w14:paraId="5C96C2B8" w14:textId="77777777" w:rsidR="00F115B9" w:rsidRDefault="00F115B9" w:rsidP="008500F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933F9B1" w14:textId="57BBF776" w:rsidR="00251757" w:rsidRPr="008500F1" w:rsidRDefault="00F115B9" w:rsidP="008500F1">
      <w:pPr>
        <w:bidi/>
        <w:rPr>
          <w:rFonts w:ascii="Traditional Arabic" w:hAnsi="Traditional Arabic" w:cs="Traditional Arabic"/>
          <w:sz w:val="36"/>
          <w:szCs w:val="36"/>
        </w:rPr>
      </w:pPr>
      <w:r w:rsidRPr="00C947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عنقها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حبل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محكم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الفتل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ليف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شديد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خشن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cs"/>
          <w:sz w:val="36"/>
          <w:szCs w:val="36"/>
          <w:rtl/>
        </w:rPr>
        <w:t>ترفع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نار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جهنم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ترم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947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4727">
        <w:rPr>
          <w:rFonts w:ascii="Traditional Arabic" w:hAnsi="Traditional Arabic" w:cs="Traditional Arabic" w:hint="cs"/>
          <w:sz w:val="36"/>
          <w:szCs w:val="36"/>
          <w:rtl/>
        </w:rPr>
        <w:t>أسفلها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251757" w:rsidRPr="008500F1" w:rsidSect="005900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6ED"/>
    <w:rsid w:val="000A36ED"/>
    <w:rsid w:val="00251757"/>
    <w:rsid w:val="008500F1"/>
    <w:rsid w:val="00F1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BE67E"/>
  <w15:docId w15:val="{2B4AFBAC-3E6F-4D98-81C1-4F65C85D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3</cp:revision>
  <dcterms:created xsi:type="dcterms:W3CDTF">2021-02-24T08:27:00Z</dcterms:created>
  <dcterms:modified xsi:type="dcterms:W3CDTF">2021-04-30T11:11:00Z</dcterms:modified>
</cp:coreProperties>
</file>