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FA" w:rsidRDefault="006115FA" w:rsidP="006115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115FA" w:rsidRDefault="006115FA" w:rsidP="006115FA">
      <w:pPr>
        <w:rPr>
          <w:rFonts w:ascii="Traditional Arabic" w:hAnsi="Traditional Arabic" w:cs="Traditional Arabic"/>
          <w:sz w:val="36"/>
          <w:szCs w:val="36"/>
          <w:rtl/>
        </w:rPr>
      </w:pPr>
      <w:r w:rsidRPr="006115FA">
        <w:rPr>
          <w:rFonts w:ascii="Traditional Arabic" w:hAnsi="Traditional Arabic" w:cs="Traditional Arabic" w:hint="cs"/>
          <w:sz w:val="36"/>
          <w:szCs w:val="36"/>
          <w:rtl/>
        </w:rPr>
        <w:t>وكذبوا</w:t>
      </w:r>
      <w:r w:rsidRPr="006115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5FA">
        <w:rPr>
          <w:rFonts w:ascii="Traditional Arabic" w:hAnsi="Traditional Arabic" w:cs="Traditional Arabic" w:hint="cs"/>
          <w:sz w:val="36"/>
          <w:szCs w:val="36"/>
          <w:rtl/>
        </w:rPr>
        <w:t>بآياتنا</w:t>
      </w:r>
      <w:r w:rsidRPr="006115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15FA">
        <w:rPr>
          <w:rFonts w:ascii="Traditional Arabic" w:hAnsi="Traditional Arabic" w:cs="Traditional Arabic" w:hint="cs"/>
          <w:sz w:val="36"/>
          <w:szCs w:val="36"/>
          <w:rtl/>
        </w:rPr>
        <w:t>كذابا</w:t>
      </w:r>
    </w:p>
    <w:p w:rsidR="006115FA" w:rsidRDefault="006115FA" w:rsidP="006115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94548" w:rsidRDefault="006115FA" w:rsidP="0059454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وكذبوا بما جاءتهم به الرسل تكذيبا,</w:t>
      </w:r>
      <w:bookmarkStart w:id="0" w:name="_GoBack"/>
      <w:bookmarkEnd w:id="0"/>
    </w:p>
    <w:sectPr w:rsidR="00400D89" w:rsidRPr="0059454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5FA"/>
    <w:rsid w:val="001175E3"/>
    <w:rsid w:val="00594548"/>
    <w:rsid w:val="006115FA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2015-02-21T13:05:00Z</dcterms:created>
  <dcterms:modified xsi:type="dcterms:W3CDTF">2016-07-10T19:33:00Z</dcterms:modified>
</cp:coreProperties>
</file>