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02" w:rsidRDefault="00805702" w:rsidP="0080570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( 2</w:t>
      </w:r>
      <w:r>
        <w:rPr>
          <w:rFonts w:ascii="Traditional Arabic" w:hAnsi="Traditional Arabic" w:cs="Traditional Arabic" w:hint="cs"/>
          <w:sz w:val="36"/>
          <w:szCs w:val="36"/>
          <w:rtl/>
        </w:rPr>
        <w:t>6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– التفسير الميسر</w:t>
      </w:r>
    </w:p>
    <w:p w:rsidR="00805702" w:rsidRDefault="00805702" w:rsidP="00805702">
      <w:pPr>
        <w:rPr>
          <w:rFonts w:ascii="Traditional Arabic" w:hAnsi="Traditional Arabic" w:cs="Traditional Arabic"/>
          <w:sz w:val="36"/>
          <w:szCs w:val="36"/>
          <w:rtl/>
        </w:rPr>
      </w:pPr>
      <w:r w:rsidRPr="0080570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570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5702">
        <w:rPr>
          <w:rFonts w:ascii="Traditional Arabic" w:hAnsi="Traditional Arabic" w:cs="Traditional Arabic" w:hint="cs"/>
          <w:sz w:val="36"/>
          <w:szCs w:val="36"/>
          <w:rtl/>
        </w:rPr>
        <w:t>علينا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5702">
        <w:rPr>
          <w:rFonts w:ascii="Traditional Arabic" w:hAnsi="Traditional Arabic" w:cs="Traditional Arabic" w:hint="cs"/>
          <w:sz w:val="36"/>
          <w:szCs w:val="36"/>
          <w:rtl/>
        </w:rPr>
        <w:t>حسابهم</w:t>
      </w:r>
    </w:p>
    <w:p w:rsidR="00805702" w:rsidRDefault="00805702" w:rsidP="0080570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C6124C" w:rsidRDefault="00805702" w:rsidP="00C6124C">
      <w:pPr>
        <w:rPr>
          <w:rFonts w:ascii="Traditional Arabic" w:hAnsi="Traditional Arabic" w:cs="Traditional Arabic"/>
          <w:sz w:val="36"/>
          <w:szCs w:val="36"/>
        </w:rPr>
      </w:pPr>
      <w:r w:rsidRPr="0080570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570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5702">
        <w:rPr>
          <w:rFonts w:ascii="Traditional Arabic" w:hAnsi="Traditional Arabic" w:cs="Traditional Arabic" w:hint="cs"/>
          <w:sz w:val="36"/>
          <w:szCs w:val="36"/>
          <w:rtl/>
        </w:rPr>
        <w:t>علينا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5702">
        <w:rPr>
          <w:rFonts w:ascii="Traditional Arabic" w:hAnsi="Traditional Arabic" w:cs="Traditional Arabic" w:hint="cs"/>
          <w:sz w:val="36"/>
          <w:szCs w:val="36"/>
          <w:rtl/>
        </w:rPr>
        <w:t>جزاءهم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570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570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805702">
        <w:rPr>
          <w:rFonts w:ascii="Traditional Arabic" w:hAnsi="Traditional Arabic" w:cs="Traditional Arabic" w:hint="cs"/>
          <w:sz w:val="36"/>
          <w:szCs w:val="36"/>
          <w:rtl/>
        </w:rPr>
        <w:t>عملوا</w:t>
      </w:r>
      <w:r w:rsidR="00C6124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C6124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5702"/>
    <w:rsid w:val="001175E3"/>
    <w:rsid w:val="00805702"/>
    <w:rsid w:val="00BC34E6"/>
    <w:rsid w:val="00C6124C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A765"/>
  <w15:docId w15:val="{BF1E3639-4072-41BC-83C2-BE7D458F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057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2015-03-05T12:10:00Z</dcterms:created>
  <dcterms:modified xsi:type="dcterms:W3CDTF">2016-07-11T14:40:00Z</dcterms:modified>
</cp:coreProperties>
</file>