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E5" w:rsidRDefault="00705DE5" w:rsidP="00705DE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الماعون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705DE5" w:rsidRDefault="00705DE5" w:rsidP="00705DE5">
      <w:pPr>
        <w:rPr>
          <w:rFonts w:ascii="Traditional Arabic" w:hAnsi="Traditional Arabic" w:cs="Traditional Arabic"/>
          <w:sz w:val="36"/>
          <w:szCs w:val="36"/>
          <w:rtl/>
        </w:rPr>
      </w:pPr>
      <w:r w:rsidRPr="00705DE5">
        <w:rPr>
          <w:rFonts w:ascii="Traditional Arabic" w:hAnsi="Traditional Arabic" w:cs="Traditional Arabic" w:hint="cs"/>
          <w:sz w:val="36"/>
          <w:szCs w:val="36"/>
          <w:rtl/>
        </w:rPr>
        <w:t>فذلك</w:t>
      </w:r>
      <w:r w:rsidRPr="00705D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05DE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705D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05DE5">
        <w:rPr>
          <w:rFonts w:ascii="Traditional Arabic" w:hAnsi="Traditional Arabic" w:cs="Traditional Arabic" w:hint="cs"/>
          <w:sz w:val="36"/>
          <w:szCs w:val="36"/>
          <w:rtl/>
        </w:rPr>
        <w:t>يدع</w:t>
      </w:r>
      <w:r w:rsidRPr="00705D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05DE5">
        <w:rPr>
          <w:rFonts w:ascii="Traditional Arabic" w:hAnsi="Traditional Arabic" w:cs="Traditional Arabic" w:hint="cs"/>
          <w:sz w:val="36"/>
          <w:szCs w:val="36"/>
          <w:rtl/>
        </w:rPr>
        <w:t>اليتيم</w:t>
      </w:r>
    </w:p>
    <w:p w:rsidR="00705DE5" w:rsidRDefault="00705DE5" w:rsidP="00705DE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CF1FD3" w:rsidRDefault="00705DE5" w:rsidP="00CF1FD3">
      <w:pPr>
        <w:rPr>
          <w:rFonts w:ascii="Traditional Arabic" w:hAnsi="Traditional Arabic" w:cs="Traditional Arabic"/>
          <w:sz w:val="36"/>
          <w:szCs w:val="36"/>
        </w:rPr>
      </w:pPr>
      <w:r w:rsidRPr="00705DE5">
        <w:rPr>
          <w:rFonts w:ascii="Traditional Arabic" w:hAnsi="Traditional Arabic" w:cs="Traditional Arabic" w:hint="cs"/>
          <w:sz w:val="36"/>
          <w:szCs w:val="36"/>
          <w:rtl/>
        </w:rPr>
        <w:t>فذلك</w:t>
      </w:r>
      <w:r w:rsidRPr="00705D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05DE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705D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05DE5">
        <w:rPr>
          <w:rFonts w:ascii="Traditional Arabic" w:hAnsi="Traditional Arabic" w:cs="Traditional Arabic" w:hint="cs"/>
          <w:sz w:val="36"/>
          <w:szCs w:val="36"/>
          <w:rtl/>
        </w:rPr>
        <w:t>يدفع</w:t>
      </w:r>
      <w:r w:rsidRPr="00705D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05DE5">
        <w:rPr>
          <w:rFonts w:ascii="Traditional Arabic" w:hAnsi="Traditional Arabic" w:cs="Traditional Arabic" w:hint="cs"/>
          <w:sz w:val="36"/>
          <w:szCs w:val="36"/>
          <w:rtl/>
        </w:rPr>
        <w:t>اليتيم</w:t>
      </w:r>
      <w:r w:rsidRPr="00705D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05DE5">
        <w:rPr>
          <w:rFonts w:ascii="Traditional Arabic" w:hAnsi="Traditional Arabic" w:cs="Traditional Arabic" w:hint="cs"/>
          <w:sz w:val="36"/>
          <w:szCs w:val="36"/>
          <w:rtl/>
        </w:rPr>
        <w:t>بعنف</w:t>
      </w:r>
      <w:r w:rsidRPr="00705D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05DE5">
        <w:rPr>
          <w:rFonts w:ascii="Traditional Arabic" w:hAnsi="Traditional Arabic" w:cs="Traditional Arabic" w:hint="cs"/>
          <w:sz w:val="36"/>
          <w:szCs w:val="36"/>
          <w:rtl/>
        </w:rPr>
        <w:t>وشدة</w:t>
      </w:r>
      <w:r w:rsidRPr="00705D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05DE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705D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705DE5">
        <w:rPr>
          <w:rFonts w:ascii="Traditional Arabic" w:hAnsi="Traditional Arabic" w:cs="Traditional Arabic" w:hint="cs"/>
          <w:sz w:val="36"/>
          <w:szCs w:val="36"/>
          <w:rtl/>
        </w:rPr>
        <w:t>حقه</w:t>
      </w:r>
      <w:r w:rsidR="00CF1FD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05DE5">
        <w:rPr>
          <w:rFonts w:ascii="Traditional Arabic" w:hAnsi="Traditional Arabic" w:cs="Traditional Arabic" w:hint="cs"/>
          <w:sz w:val="36"/>
          <w:szCs w:val="36"/>
          <w:rtl/>
        </w:rPr>
        <w:t>؛</w:t>
      </w:r>
      <w:proofErr w:type="gramEnd"/>
      <w:r w:rsidRPr="00705D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05DE5">
        <w:rPr>
          <w:rFonts w:ascii="Traditional Arabic" w:hAnsi="Traditional Arabic" w:cs="Traditional Arabic" w:hint="cs"/>
          <w:sz w:val="36"/>
          <w:szCs w:val="36"/>
          <w:rtl/>
        </w:rPr>
        <w:t>لقساوة</w:t>
      </w:r>
      <w:r w:rsidRPr="00705D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05DE5">
        <w:rPr>
          <w:rFonts w:ascii="Traditional Arabic" w:hAnsi="Traditional Arabic" w:cs="Traditional Arabic" w:hint="cs"/>
          <w:sz w:val="36"/>
          <w:szCs w:val="36"/>
          <w:rtl/>
        </w:rPr>
        <w:t>قلبه</w:t>
      </w:r>
      <w:r w:rsidR="00CF1FD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05DE5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CF1FD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5DE5"/>
    <w:rsid w:val="001175E3"/>
    <w:rsid w:val="00705DE5"/>
    <w:rsid w:val="009A0A6B"/>
    <w:rsid w:val="00CB226E"/>
    <w:rsid w:val="00C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033C"/>
  <w15:docId w15:val="{5F34E006-3213-458E-9296-3FAF4487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5D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2015-03-02T17:33:00Z</dcterms:created>
  <dcterms:modified xsi:type="dcterms:W3CDTF">2016-07-12T09:56:00Z</dcterms:modified>
</cp:coreProperties>
</file>