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F10C" w14:textId="77777777" w:rsidR="00A764A6" w:rsidRDefault="00A764A6">
      <w:pPr>
        <w:rPr>
          <w:sz w:val="40"/>
          <w:szCs w:val="40"/>
          <w:rtl/>
        </w:rPr>
      </w:pPr>
      <w:r w:rsidRPr="00B943EE">
        <w:rPr>
          <w:rFonts w:cs="Arial" w:hint="cs"/>
          <w:sz w:val="40"/>
          <w:szCs w:val="40"/>
          <w:rtl/>
        </w:rPr>
        <w:t>يضربون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وجوههم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وأدبارهم</w:t>
      </w:r>
      <w:r w:rsidRPr="00B943EE">
        <w:rPr>
          <w:rFonts w:cs="Arial"/>
          <w:sz w:val="40"/>
          <w:szCs w:val="40"/>
          <w:rtl/>
        </w:rPr>
        <w:t xml:space="preserve"> </w:t>
      </w:r>
    </w:p>
    <w:p w14:paraId="48E32BDC" w14:textId="68DAF8CE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67E280E" w:rsidR="00B76784" w:rsidRPr="00B76784" w:rsidRDefault="00B943EE">
      <w:pPr>
        <w:rPr>
          <w:sz w:val="40"/>
          <w:szCs w:val="40"/>
        </w:rPr>
      </w:pPr>
      <w:r w:rsidRPr="00B943EE">
        <w:rPr>
          <w:rFonts w:cs="Arial" w:hint="cs"/>
          <w:sz w:val="40"/>
          <w:szCs w:val="40"/>
          <w:rtl/>
        </w:rPr>
        <w:t>ولو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ترى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إذ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يتوفى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الذين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كفروا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الملآئكة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يضربون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وجوههم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وأدبارهم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وذوقوا</w:t>
      </w:r>
      <w:r w:rsidRPr="00B943EE">
        <w:rPr>
          <w:rFonts w:cs="Arial"/>
          <w:sz w:val="40"/>
          <w:szCs w:val="40"/>
          <w:rtl/>
        </w:rPr>
        <w:t xml:space="preserve"> </w:t>
      </w:r>
      <w:r w:rsidRPr="00B943EE">
        <w:rPr>
          <w:rFonts w:cs="Arial" w:hint="cs"/>
          <w:sz w:val="40"/>
          <w:szCs w:val="40"/>
          <w:rtl/>
        </w:rPr>
        <w:t>عذاب</w:t>
      </w:r>
      <w:r w:rsidRPr="00B943EE">
        <w:rPr>
          <w:rFonts w:cs="Arial"/>
          <w:sz w:val="40"/>
          <w:szCs w:val="40"/>
          <w:rtl/>
        </w:rPr>
        <w:t xml:space="preserve"> </w:t>
      </w:r>
      <w:proofErr w:type="gramStart"/>
      <w:r w:rsidRPr="00B943EE">
        <w:rPr>
          <w:rFonts w:cs="Arial" w:hint="cs"/>
          <w:sz w:val="40"/>
          <w:szCs w:val="40"/>
          <w:rtl/>
        </w:rPr>
        <w:t>الحريق</w:t>
      </w:r>
      <w:r w:rsidRPr="00B943EE">
        <w:rPr>
          <w:rFonts w:cs="Arial"/>
          <w:sz w:val="40"/>
          <w:szCs w:val="40"/>
          <w:rtl/>
        </w:rPr>
        <w:t xml:space="preserve">  [</w:t>
      </w:r>
      <w:r w:rsidRPr="00B943EE">
        <w:rPr>
          <w:rFonts w:cs="Arial" w:hint="cs"/>
          <w:sz w:val="40"/>
          <w:szCs w:val="40"/>
          <w:rtl/>
        </w:rPr>
        <w:t>الأنفال</w:t>
      </w:r>
      <w:r w:rsidRPr="00B943EE">
        <w:rPr>
          <w:rFonts w:cs="Arial"/>
          <w:sz w:val="40"/>
          <w:szCs w:val="40"/>
          <w:rtl/>
        </w:rPr>
        <w:t xml:space="preserve"> :</w:t>
      </w:r>
      <w:proofErr w:type="gramEnd"/>
      <w:r w:rsidRPr="00B943EE">
        <w:rPr>
          <w:rFonts w:cs="Arial"/>
          <w:sz w:val="40"/>
          <w:szCs w:val="40"/>
          <w:rtl/>
        </w:rPr>
        <w:t xml:space="preserve"> 50]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764A6"/>
    <w:rsid w:val="00B76784"/>
    <w:rsid w:val="00B943EE"/>
    <w:rsid w:val="00C15AA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2026-04-10T11:01:00Z</dcterms:modified>
</cp:coreProperties>
</file>