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7616B08" w:rsidR="00B76784" w:rsidRPr="00B76784" w:rsidRDefault="008D4896">
      <w:pPr>
        <w:rPr>
          <w:sz w:val="40"/>
          <w:szCs w:val="40"/>
          <w:rtl/>
        </w:rPr>
      </w:pPr>
      <w:r w:rsidRPr="008D4896">
        <w:rPr>
          <w:rFonts w:cs="Arial" w:hint="cs"/>
          <w:sz w:val="40"/>
          <w:szCs w:val="40"/>
          <w:rtl/>
        </w:rPr>
        <w:t>اعلموا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أنما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الحياة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الدنيا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لعب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ولهو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وزينة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BC42125" w:rsidR="00B76784" w:rsidRPr="00B76784" w:rsidRDefault="008D4896">
      <w:pPr>
        <w:rPr>
          <w:sz w:val="40"/>
          <w:szCs w:val="40"/>
        </w:rPr>
      </w:pPr>
      <w:r w:rsidRPr="008D4896">
        <w:rPr>
          <w:rFonts w:cs="Arial" w:hint="cs"/>
          <w:sz w:val="40"/>
          <w:szCs w:val="40"/>
          <w:rtl/>
        </w:rPr>
        <w:t>اعلموا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أنما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الحياة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الدنيا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لعب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ولهو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وزينة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وتفاخر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بينكم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وتكاثر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في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الأموال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والأولاد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كمثل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غيث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أعجب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الكفار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نباته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ثم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يهيج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فتراه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مصفرا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ثم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يكون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حطاما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وفي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الآخرة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عذاب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شديد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ومغفرة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من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الله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ورضوان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وما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الحياة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الدنيا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إلا</w:t>
      </w:r>
      <w:r w:rsidRPr="008D4896">
        <w:rPr>
          <w:rFonts w:cs="Arial"/>
          <w:sz w:val="40"/>
          <w:szCs w:val="40"/>
          <w:rtl/>
        </w:rPr>
        <w:t xml:space="preserve"> </w:t>
      </w:r>
      <w:r w:rsidRPr="008D4896">
        <w:rPr>
          <w:rFonts w:cs="Arial" w:hint="cs"/>
          <w:sz w:val="40"/>
          <w:szCs w:val="40"/>
          <w:rtl/>
        </w:rPr>
        <w:t>متاع</w:t>
      </w:r>
      <w:r w:rsidRPr="008D4896">
        <w:rPr>
          <w:rFonts w:cs="Arial"/>
          <w:sz w:val="40"/>
          <w:szCs w:val="40"/>
          <w:rtl/>
        </w:rPr>
        <w:t xml:space="preserve"> </w:t>
      </w:r>
      <w:proofErr w:type="gramStart"/>
      <w:r w:rsidRPr="008D4896">
        <w:rPr>
          <w:rFonts w:cs="Arial" w:hint="cs"/>
          <w:sz w:val="40"/>
          <w:szCs w:val="40"/>
          <w:rtl/>
        </w:rPr>
        <w:t>الغرور</w:t>
      </w:r>
      <w:r w:rsidRPr="008D4896">
        <w:rPr>
          <w:rFonts w:cs="Arial"/>
          <w:sz w:val="40"/>
          <w:szCs w:val="40"/>
          <w:rtl/>
        </w:rPr>
        <w:t xml:space="preserve">  [</w:t>
      </w:r>
      <w:r w:rsidRPr="008D4896">
        <w:rPr>
          <w:rFonts w:cs="Arial" w:hint="cs"/>
          <w:sz w:val="40"/>
          <w:szCs w:val="40"/>
          <w:rtl/>
        </w:rPr>
        <w:t>الحديد</w:t>
      </w:r>
      <w:r w:rsidRPr="008D4896">
        <w:rPr>
          <w:rFonts w:cs="Arial"/>
          <w:sz w:val="40"/>
          <w:szCs w:val="40"/>
          <w:rtl/>
        </w:rPr>
        <w:t xml:space="preserve"> :</w:t>
      </w:r>
      <w:proofErr w:type="gramEnd"/>
      <w:r w:rsidRPr="008D4896">
        <w:rPr>
          <w:rFonts w:cs="Arial"/>
          <w:sz w:val="40"/>
          <w:szCs w:val="40"/>
          <w:rtl/>
        </w:rPr>
        <w:t xml:space="preserve"> 20]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24F28"/>
    <w:rsid w:val="008D4896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2026-04-11T02:41:00Z</dcterms:modified>
</cp:coreProperties>
</file>