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9FBB" w14:textId="77777777" w:rsidR="00A33CD5" w:rsidRDefault="00A33CD5" w:rsidP="00A33C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بديع في بلاغته وفصاحته وأحكامه يدعو إلى الحق والهدى</w:t>
      </w:r>
    </w:p>
    <w:p w14:paraId="4319C1A5" w14:textId="77777777" w:rsidR="00A33CD5" w:rsidRDefault="00A33CD5" w:rsidP="00A33C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E26A265" w14:textId="2594AE1F" w:rsidR="00A33CD5" w:rsidRDefault="00A33CD5" w:rsidP="00A33C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أوحي إلي أنه استمع نفر من الجن فقالوا إنا سمعنا قرآنا عجبا ، يهدي إلى الرشد فآمنا به ولن نشرك بربنا أحدا</w:t>
      </w:r>
    </w:p>
    <w:p w14:paraId="3843E8DA" w14:textId="43699322" w:rsidR="000A3B50" w:rsidRPr="00A33CD5" w:rsidRDefault="00A33CD5" w:rsidP="00A33C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[الجن : 1 - 2]</w:t>
      </w:r>
    </w:p>
    <w:sectPr w:rsidR="000A3B50" w:rsidRPr="00A33CD5" w:rsidSect="005E68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0D0667"/>
    <w:rsid w:val="00157B9B"/>
    <w:rsid w:val="003D53C8"/>
    <w:rsid w:val="00482360"/>
    <w:rsid w:val="00A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2020-05-26T11:24:00Z</dcterms:modified>
</cp:coreProperties>
</file>