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999B" w14:textId="77777777" w:rsidR="00490019" w:rsidRDefault="00490019" w:rsidP="00490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تلاوته والعمل به من أسباب الظفر بتجارة لن تكسد ألا وهي رضا الله والفوز بجزيل ثوابه</w:t>
      </w:r>
    </w:p>
    <w:p w14:paraId="101F82A3" w14:textId="77777777" w:rsidR="00490019" w:rsidRDefault="00490019" w:rsidP="00490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3E36AF4" w14:textId="77777777" w:rsidR="00490019" w:rsidRDefault="00490019" w:rsidP="00490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الذين يتلون كتاب الله وأقاموا الصلاة وأنفقوا مما رزقناهم سرا وعلانية يرجون تجارة لن تبور </w:t>
      </w:r>
    </w:p>
    <w:p w14:paraId="3843E8DA" w14:textId="4B651F59" w:rsidR="000A3B50" w:rsidRPr="00490019" w:rsidRDefault="00490019" w:rsidP="00490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فاطر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29]</w:t>
      </w:r>
    </w:p>
    <w:sectPr w:rsidR="000A3B50" w:rsidRPr="00490019" w:rsidSect="00A42A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490019"/>
    <w:rsid w:val="00655BDF"/>
    <w:rsid w:val="006E69B1"/>
    <w:rsid w:val="009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2020-05-26T11:28:00Z</dcterms:modified>
</cp:coreProperties>
</file>