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6999B" w14:textId="77777777" w:rsidR="00490019" w:rsidRDefault="00490019" w:rsidP="004900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تلاوته والعمل به من أسباب الظفر بتجارة لن تكسد ألا وهي رضا الله والفوز بجزيل ثوابه</w:t>
      </w:r>
    </w:p>
    <w:p w14:paraId="101F82A3" w14:textId="77777777" w:rsidR="00490019" w:rsidRDefault="00490019" w:rsidP="004900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3E36AF4" w14:textId="77777777" w:rsidR="00490019" w:rsidRDefault="00490019" w:rsidP="004900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الذين يتلون كتاب الله وأقاموا الصلاة وأنفقوا مما رزقناهم سرا وعلانية يرجون تجارة لن تبور </w:t>
      </w:r>
    </w:p>
    <w:p w14:paraId="3843E8DA" w14:textId="4B651F59" w:rsidR="000A3B50" w:rsidRPr="00490019" w:rsidRDefault="00490019" w:rsidP="004900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فاطر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29]</w:t>
      </w:r>
    </w:p>
    <w:sectPr w:rsidR="000A3B50" w:rsidRPr="00490019" w:rsidSect="00A42A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D53C8"/>
    <w:rsid w:val="00490019"/>
    <w:rsid w:val="00655BDF"/>
    <w:rsid w:val="006E69B1"/>
    <w:rsid w:val="009E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2020-05-26T11:28:00Z</dcterms:modified>
</cp:coreProperties>
</file>