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0520" w14:textId="77777777" w:rsidR="0011432F" w:rsidRDefault="0011432F" w:rsidP="001143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نزله الله باللسان العربي وفصل فيه أنواعا من الوعيد رجاء أن يتقي الناس ربهم أو يحدث لهم هذا القرآن تذكرة فيتعظوا ويعتبروا</w:t>
      </w:r>
    </w:p>
    <w:p w14:paraId="05DD860E" w14:textId="77777777" w:rsidR="0011432F" w:rsidRDefault="0011432F" w:rsidP="001143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E6C6A01" w14:textId="77777777" w:rsidR="0011432F" w:rsidRDefault="0011432F" w:rsidP="001143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ذلك أنزلناه قرآنا عربيا وصرفنا فيه من الوعيد لعلهم يتقون أو يحدث لهم ذكرا </w:t>
      </w:r>
    </w:p>
    <w:p w14:paraId="3843E8DA" w14:textId="7D5A61B5" w:rsidR="000A3B50" w:rsidRPr="0011432F" w:rsidRDefault="0011432F" w:rsidP="001143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3]</w:t>
      </w:r>
    </w:p>
    <w:sectPr w:rsidR="000A3B50" w:rsidRPr="0011432F" w:rsidSect="00440B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1432F"/>
    <w:rsid w:val="00157B9B"/>
    <w:rsid w:val="003D53C8"/>
    <w:rsid w:val="004D7178"/>
    <w:rsid w:val="008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2:00Z</dcterms:modified>
</cp:coreProperties>
</file>