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80" w:rsidRDefault="00E36F80" w:rsidP="00E36F8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الأربعون القرآنية - نهى أن يسافر بالقرآن إلى أرض العدو </w:t>
      </w:r>
    </w:p>
    <w:p w:rsidR="00E36F80" w:rsidRDefault="00E36F80" w:rsidP="00E36F8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عبدالله بن عمر رضي الله عنهما :</w:t>
      </w:r>
    </w:p>
    <w:p w:rsidR="00E36F80" w:rsidRDefault="00E36F80" w:rsidP="00E36F8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نهى رسول الله صلى الله عليه وسلم أن يسافر بالقرآن إلى أرض العدو</w:t>
      </w:r>
    </w:p>
    <w:p w:rsidR="00E36F80" w:rsidRDefault="00E36F80" w:rsidP="00E36F8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8C1FAC" w:rsidRPr="00E36F80" w:rsidRDefault="00E36F80" w:rsidP="00E36F8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والمقصود بالقرآن هنا المكتوب لا المحفوظ في الصدور، وحمل النهي في الحديث على خشية أن يناله </w:t>
      </w:r>
      <w:r>
        <w:rPr>
          <w:rFonts w:ascii="Traditional Arabic" w:hAnsi="Traditional Arabic" w:cs="Traditional Arabic"/>
          <w:sz w:val="36"/>
          <w:szCs w:val="36"/>
          <w:rtl/>
        </w:rPr>
        <w:t>العدو، ولا يكرموه</w:t>
      </w:r>
      <w:bookmarkEnd w:id="0"/>
    </w:p>
    <w:sectPr w:rsidR="008C1FAC" w:rsidRPr="00E36F80" w:rsidSect="005407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53BA"/>
    <w:rsid w:val="00100E70"/>
    <w:rsid w:val="00330F9E"/>
    <w:rsid w:val="0070039D"/>
    <w:rsid w:val="008C1FAC"/>
    <w:rsid w:val="00A52A72"/>
    <w:rsid w:val="00BE014B"/>
    <w:rsid w:val="00BE53BA"/>
    <w:rsid w:val="00CD1B6B"/>
    <w:rsid w:val="00E3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BA"/>
    <w:pPr>
      <w:bidi/>
    </w:pPr>
  </w:style>
  <w:style w:type="paragraph" w:styleId="Heading5">
    <w:name w:val="heading 5"/>
    <w:basedOn w:val="Normal"/>
    <w:link w:val="Heading5Char"/>
    <w:uiPriority w:val="9"/>
    <w:qFormat/>
    <w:rsid w:val="00CD1B6B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D1B6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D1B6B"/>
  </w:style>
  <w:style w:type="character" w:customStyle="1" w:styleId="search-keys">
    <w:name w:val="search-keys"/>
    <w:basedOn w:val="DefaultParagraphFont"/>
    <w:rsid w:val="00CD1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Mohamed Mohamed Abdul Munim</cp:lastModifiedBy>
  <cp:revision>13</cp:revision>
  <dcterms:created xsi:type="dcterms:W3CDTF">2015-01-30T15:40:00Z</dcterms:created>
  <dcterms:modified xsi:type="dcterms:W3CDTF">2017-07-05T09:01:00Z</dcterms:modified>
</cp:coreProperties>
</file>