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99E0" w14:textId="2D55A8C5" w:rsidR="0031194E" w:rsidRDefault="0031194E" w:rsidP="003C7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3C7A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C7AEE">
        <w:rPr>
          <w:rFonts w:ascii="Traditional Arabic" w:hAnsi="Traditional Arabic" w:cs="Traditional Arabic"/>
          <w:sz w:val="36"/>
          <w:szCs w:val="36"/>
          <w:rtl/>
        </w:rPr>
        <w:t>فإذا جاء وعد أولاهما بعثنا عليكم عبادا لنا أولي بأس شديد</w:t>
      </w:r>
    </w:p>
    <w:p w14:paraId="655C0ED3" w14:textId="77777777" w:rsidR="0031194E" w:rsidRDefault="0031194E" w:rsidP="00311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7B19670" w14:textId="77777777" w:rsidR="0031194E" w:rsidRDefault="0031194E" w:rsidP="00311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وقضينا إلى بني إسرائيل في الكتاب لتفسدن في الأرض مرتين ولتعلن علوا كبيرا ، فإذا جاء وعد أولاهما بعثنا عليكم عبادا لنا أولي بأس شديد فجاسوا خلال الديار وكان وعدا مفعولا ، ثم رددنا لكم الكرة عليهم وأمددناكم بأموال وبنين وجعلناكم أكثر نفيرا</w:t>
      </w:r>
    </w:p>
    <w:p w14:paraId="73A90F20" w14:textId="6C83728A" w:rsidR="00E85B25" w:rsidRPr="003C7AEE" w:rsidRDefault="0031194E" w:rsidP="003C7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4 - 6 )</w:t>
      </w:r>
    </w:p>
    <w:sectPr w:rsidR="00E85B25" w:rsidRPr="003C7AEE" w:rsidSect="00B856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31194E"/>
    <w:rsid w:val="003C7AEE"/>
    <w:rsid w:val="003D5BB0"/>
    <w:rsid w:val="00516184"/>
    <w:rsid w:val="006F240C"/>
    <w:rsid w:val="008001C1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2019-04-05T03:49:00Z</dcterms:created>
  <dcterms:modified xsi:type="dcterms:W3CDTF">2019-04-06T15:46:00Z</dcterms:modified>
</cp:coreProperties>
</file>