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E6861" w14:textId="2D966E5B" w:rsidR="0084375A" w:rsidRDefault="0084375A" w:rsidP="000B7F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0B7F9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B7F9E">
        <w:rPr>
          <w:rFonts w:ascii="Traditional Arabic" w:hAnsi="Traditional Arabic" w:cs="Traditional Arabic"/>
          <w:sz w:val="36"/>
          <w:szCs w:val="36"/>
          <w:rtl/>
        </w:rPr>
        <w:t>وعد الصدق الذي كانوا يوعدون</w:t>
      </w:r>
    </w:p>
    <w:p w14:paraId="7F075269" w14:textId="77777777" w:rsidR="0084375A" w:rsidRDefault="0084375A" w:rsidP="008437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6F18C0A" w14:textId="77777777" w:rsidR="0084375A" w:rsidRDefault="0084375A" w:rsidP="008437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أولئك الذين نتقبل عنهم أحسن ما عملوا ونتجاوز عن سيئاتهم في أصحاب الجنة وعد الصدق الذي كانوا يوعدون</w:t>
      </w:r>
    </w:p>
    <w:p w14:paraId="73A90F20" w14:textId="616880EF" w:rsidR="00E85B25" w:rsidRPr="000B7F9E" w:rsidRDefault="0084375A" w:rsidP="000B7F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(الأحقاف : 16)</w:t>
      </w:r>
      <w:bookmarkEnd w:id="0"/>
    </w:p>
    <w:sectPr w:rsidR="00E85B25" w:rsidRPr="000B7F9E" w:rsidSect="00507A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054864"/>
    <w:rsid w:val="000B7F9E"/>
    <w:rsid w:val="00516184"/>
    <w:rsid w:val="005D0E75"/>
    <w:rsid w:val="0084375A"/>
    <w:rsid w:val="00951350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2019-04-06T15:59:00Z</dcterms:modified>
</cp:coreProperties>
</file>