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A" w:rsidRDefault="0048578A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حرمت عليه الجنة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B068F4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3D540F" w:rsidRDefault="00B068F4" w:rsidP="00B068F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بر</w:t>
      </w:r>
      <w:r w:rsidR="003D540F">
        <w:rPr>
          <w:rFonts w:ascii="Traditional Arabic" w:hAnsi="Traditional Arabic" w:cs="Traditional Arabic" w:hint="cs"/>
          <w:sz w:val="36"/>
          <w:szCs w:val="36"/>
          <w:rtl/>
        </w:rPr>
        <w:t>جل جراح فقتل نفسه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 الله بدرني عبدي بنفسه</w:t>
      </w:r>
      <w:r w:rsidR="003D540F">
        <w:rPr>
          <w:rFonts w:ascii="Traditional Arabic" w:hAnsi="Traditional Arabic" w:cs="Traditional Arabic" w:hint="cs"/>
          <w:sz w:val="36"/>
          <w:szCs w:val="36"/>
          <w:rtl/>
        </w:rPr>
        <w:t xml:space="preserve"> حرمت عليه الجنة</w:t>
      </w:r>
    </w:p>
    <w:p w:rsidR="00B63F13" w:rsidRPr="0048578A" w:rsidRDefault="000021A4" w:rsidP="0048578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63F13" w:rsidRPr="0048578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D1A0D"/>
    <w:rsid w:val="002360CC"/>
    <w:rsid w:val="00345568"/>
    <w:rsid w:val="003760AF"/>
    <w:rsid w:val="003D1E22"/>
    <w:rsid w:val="003D2BFB"/>
    <w:rsid w:val="003D540F"/>
    <w:rsid w:val="00484FC1"/>
    <w:rsid w:val="0048578A"/>
    <w:rsid w:val="004C1634"/>
    <w:rsid w:val="004C4974"/>
    <w:rsid w:val="00556CFB"/>
    <w:rsid w:val="0056480C"/>
    <w:rsid w:val="005F7ADE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E83FD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2DF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91CA-167A-430E-B391-B177D5E2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2015-02-23T14:32:00Z</dcterms:created>
  <dcterms:modified xsi:type="dcterms:W3CDTF">2016-07-18T09:36:00Z</dcterms:modified>
</cp:coreProperties>
</file>