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EE" w:rsidRDefault="00816FEE" w:rsidP="006F6C7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ألم أكن أغنيتك عما ترى</w:t>
      </w:r>
    </w:p>
    <w:p w:rsidR="00ED0CEB" w:rsidRPr="00573851" w:rsidRDefault="00D92BE4" w:rsidP="006F6C7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B63F13" w:rsidRPr="00573851">
        <w:rPr>
          <w:rFonts w:ascii="Traditional Arabic" w:hAnsi="Traditional Arabic" w:cs="Traditional Arabic"/>
          <w:sz w:val="36"/>
          <w:szCs w:val="36"/>
          <w:rtl/>
        </w:rPr>
        <w:t>ال رسول الل</w:t>
      </w:r>
      <w:r w:rsidR="006F6C7B" w:rsidRPr="00573851">
        <w:rPr>
          <w:rFonts w:ascii="Traditional Arabic" w:hAnsi="Traditional Arabic" w:cs="Traditional Arabic"/>
          <w:sz w:val="36"/>
          <w:szCs w:val="36"/>
          <w:rtl/>
        </w:rPr>
        <w:t xml:space="preserve">ه صلى الله عليه </w:t>
      </w:r>
      <w:proofErr w:type="gramStart"/>
      <w:r w:rsidR="006F6C7B" w:rsidRPr="00573851"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:rsidR="006F6C7B" w:rsidRDefault="0042499F" w:rsidP="006F6C7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بينما أيوب يغتسل عريانا خر عليه رجل جراد 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ذهب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فجعل يحثى في ثوبه ، فنادى ربه يا أيوب ، ألم أكن أغنيتك عما ترى قال بلى يا رب ، ولكن لا غنى لي عن بركتك</w:t>
      </w:r>
      <w:r w:rsidR="00816FEE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B63F13" w:rsidRPr="00816FEE" w:rsidRDefault="00573851" w:rsidP="00816FEE">
      <w:pPr>
        <w:rPr>
          <w:rFonts w:ascii="Traditional Arabic" w:hAnsi="Traditional Arabic" w:cs="Traditional Arabic"/>
          <w:sz w:val="36"/>
          <w:szCs w:val="36"/>
          <w:rtl/>
        </w:rPr>
      </w:pPr>
      <w:r w:rsidRPr="00573851">
        <w:rPr>
          <w:rFonts w:ascii="Traditional Arabic" w:hAnsi="Traditional Arabic" w:cs="Traditional Arabic"/>
          <w:sz w:val="36"/>
          <w:szCs w:val="36"/>
          <w:rtl/>
        </w:rPr>
        <w:t xml:space="preserve">رواه </w:t>
      </w:r>
      <w:r w:rsidR="0042499F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bookmarkEnd w:id="0"/>
    </w:p>
    <w:sectPr w:rsidR="00B63F13" w:rsidRPr="00816FE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138B3"/>
    <w:rsid w:val="000A4006"/>
    <w:rsid w:val="001054BC"/>
    <w:rsid w:val="00186391"/>
    <w:rsid w:val="001966CF"/>
    <w:rsid w:val="001D1A0D"/>
    <w:rsid w:val="002360CC"/>
    <w:rsid w:val="00345568"/>
    <w:rsid w:val="003760AF"/>
    <w:rsid w:val="00377A86"/>
    <w:rsid w:val="003D1E22"/>
    <w:rsid w:val="003D2BFB"/>
    <w:rsid w:val="003D540F"/>
    <w:rsid w:val="0042499F"/>
    <w:rsid w:val="00484FC1"/>
    <w:rsid w:val="004C1634"/>
    <w:rsid w:val="004C4974"/>
    <w:rsid w:val="004E376D"/>
    <w:rsid w:val="00507DFB"/>
    <w:rsid w:val="00556CFB"/>
    <w:rsid w:val="0056480C"/>
    <w:rsid w:val="00573851"/>
    <w:rsid w:val="005F7ADE"/>
    <w:rsid w:val="00676301"/>
    <w:rsid w:val="006F6C7B"/>
    <w:rsid w:val="00763435"/>
    <w:rsid w:val="00780008"/>
    <w:rsid w:val="00816FEE"/>
    <w:rsid w:val="00832C97"/>
    <w:rsid w:val="00841F39"/>
    <w:rsid w:val="0089723D"/>
    <w:rsid w:val="00970F16"/>
    <w:rsid w:val="009724C5"/>
    <w:rsid w:val="009764A4"/>
    <w:rsid w:val="00A46271"/>
    <w:rsid w:val="00B068F4"/>
    <w:rsid w:val="00B140CB"/>
    <w:rsid w:val="00B63F13"/>
    <w:rsid w:val="00B805EE"/>
    <w:rsid w:val="00BC1432"/>
    <w:rsid w:val="00C203BA"/>
    <w:rsid w:val="00C378E3"/>
    <w:rsid w:val="00C47EA6"/>
    <w:rsid w:val="00C557E2"/>
    <w:rsid w:val="00C93D85"/>
    <w:rsid w:val="00CC041A"/>
    <w:rsid w:val="00D14C54"/>
    <w:rsid w:val="00D357B4"/>
    <w:rsid w:val="00D92BE4"/>
    <w:rsid w:val="00E83FDB"/>
    <w:rsid w:val="00ED0CEB"/>
    <w:rsid w:val="00F328FE"/>
    <w:rsid w:val="00F55992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44B0F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DC290-D815-46A9-A8C3-5DD6AE7B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2015-02-23T15:27:00Z</dcterms:created>
  <dcterms:modified xsi:type="dcterms:W3CDTF">2016-07-18T09:45:00Z</dcterms:modified>
</cp:coreProperties>
</file>