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4D99" w14:textId="77777777" w:rsidR="00C77920" w:rsidRDefault="00C77920" w:rsidP="00C779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اذهب فسلم على أولئك النفر من الملائكة</w:t>
      </w:r>
    </w:p>
    <w:p w14:paraId="32B48FCB" w14:textId="77777777" w:rsidR="00C77920" w:rsidRDefault="00C77920" w:rsidP="00C779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3FD34D6" w14:textId="77777777" w:rsidR="00C77920" w:rsidRDefault="00C77920" w:rsidP="00C779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خلق الله آدم على صورته، طوله ستون ذراعا، فلما خلقه قال: اذهب فسلم على أولئك، النفر من الملائكة، جلوس، فاستمع ما يحيونك، فإنها تحيتك وتحية ذريتك، فقال: السلام عليكم، فقالوا: السلام عليك ورحمة الله، فزادوه: ورحمة الله، فكل من يدخل الجنة على صورة آدم، فلم يزل الخلق ينقص بعد حتى الآن.</w:t>
      </w:r>
    </w:p>
    <w:p w14:paraId="2B585674" w14:textId="0A1C55A2" w:rsidR="006F016E" w:rsidRPr="00C77920" w:rsidRDefault="00C77920" w:rsidP="00C779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C77920" w:rsidSect="007609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BC5B2C"/>
    <w:rsid w:val="00C33ED3"/>
    <w:rsid w:val="00C77920"/>
    <w:rsid w:val="00DE156E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2020-07-09T20:13:00Z</dcterms:modified>
</cp:coreProperties>
</file>