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5EED4" w14:textId="77777777" w:rsidR="00E613ED" w:rsidRDefault="00E613ED" w:rsidP="00E613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قتلته ؟</w:t>
      </w:r>
      <w:proofErr w:type="gramEnd"/>
    </w:p>
    <w:p w14:paraId="7C881AD8" w14:textId="77777777" w:rsidR="00E613ED" w:rsidRDefault="00E613ED" w:rsidP="00E613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C7ADCE3" w14:textId="77777777" w:rsidR="00E613ED" w:rsidRDefault="00E613ED" w:rsidP="00E613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يجيء الرجل آخذا بيد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الرجل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فيقول 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هذا قتلني ، فيقول الله له : لم قتلته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قتلته لتكون العزة لك . فيقول إني لها ويجيء الرجل آخذا بيد الرجل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هذا قتلني ؟ فيقول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 قتلته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لتكون العزة لفلان ، فيقول : إنها ليست لفلان ، فيبوء بإثمه</w:t>
      </w:r>
    </w:p>
    <w:p w14:paraId="2B585674" w14:textId="0B8193CC" w:rsidR="006F016E" w:rsidRPr="00E613ED" w:rsidRDefault="00E613ED" w:rsidP="00E613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sectPr w:rsidR="006F016E" w:rsidRPr="00E613ED" w:rsidSect="00D754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179E9"/>
    <w:rsid w:val="006F016E"/>
    <w:rsid w:val="00C33ED3"/>
    <w:rsid w:val="00CE4602"/>
    <w:rsid w:val="00DE156E"/>
    <w:rsid w:val="00E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2020-07-09T20:18:00Z</dcterms:modified>
</cp:coreProperties>
</file>