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33B5" w14:textId="77777777" w:rsidR="00786E4F" w:rsidRDefault="00786E4F" w:rsidP="00786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وعزتي لا أجمع لعبدي أمنين ولا خوفين</w:t>
      </w:r>
    </w:p>
    <w:p w14:paraId="484B4E64" w14:textId="77777777" w:rsidR="00786E4F" w:rsidRDefault="00786E4F" w:rsidP="00786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C0B2F8B" w14:textId="77777777" w:rsidR="00786E4F" w:rsidRDefault="00786E4F" w:rsidP="00786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: وعزتي لا أجمع لعبدي أمنين ولا خوفين ، إن هو أمنني في الدنيا أخفته يوم أجمع فيه عبادي ، و إن هو خافني في الدنيا أمنته يوم أجمع فيه عبادي.</w:t>
      </w:r>
    </w:p>
    <w:p w14:paraId="2B585674" w14:textId="62572F9A" w:rsidR="006F016E" w:rsidRPr="00786E4F" w:rsidRDefault="00786E4F" w:rsidP="00786E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السلسلة الصحيحة )</w:t>
      </w:r>
    </w:p>
    <w:sectPr w:rsidR="006F016E" w:rsidRPr="00786E4F" w:rsidSect="009E70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E7730"/>
    <w:rsid w:val="006F016E"/>
    <w:rsid w:val="007452BD"/>
    <w:rsid w:val="00786E4F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2020-07-09T20:21:00Z</dcterms:modified>
</cp:coreProperties>
</file>