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4C" w:rsidRDefault="0016744C" w:rsidP="0016744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أخشى أن تكون صدقة فألقيها</w:t>
      </w:r>
    </w:p>
    <w:p w:rsidR="004A61EA" w:rsidRDefault="0016744C" w:rsidP="0012728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bookmarkEnd w:id="0"/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27282" w:rsidRPr="003C1E3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27282" w:rsidRDefault="00127282" w:rsidP="00577D7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إني لأنقلب إلى </w:t>
      </w:r>
      <w:proofErr w:type="gramStart"/>
      <w:r>
        <w:rPr>
          <w:rFonts w:cs="Traditional Arabic" w:hint="cs"/>
          <w:sz w:val="36"/>
          <w:szCs w:val="36"/>
          <w:rtl/>
          <w:lang w:bidi="ar-QA"/>
        </w:rPr>
        <w:t>أهلي</w:t>
      </w:r>
      <w:r w:rsidR="0016744C">
        <w:rPr>
          <w:rFonts w:cs="Traditional Arabic" w:hint="cs"/>
          <w:sz w:val="36"/>
          <w:szCs w:val="36"/>
          <w:rtl/>
          <w:lang w:bidi="ar-QA"/>
        </w:rPr>
        <w:t xml:space="preserve"> ،</w:t>
      </w:r>
      <w:proofErr w:type="gramEnd"/>
      <w:r>
        <w:rPr>
          <w:rFonts w:cs="Traditional Arabic" w:hint="cs"/>
          <w:sz w:val="36"/>
          <w:szCs w:val="36"/>
          <w:rtl/>
          <w:lang w:bidi="ar-QA"/>
        </w:rPr>
        <w:t xml:space="preserve"> فأجد التمرة</w:t>
      </w:r>
      <w:r w:rsidR="00577D72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ساقطة على فراشي</w:t>
      </w:r>
      <w:r w:rsidR="0016744C">
        <w:rPr>
          <w:rFonts w:cs="Traditional Arabic" w:hint="cs"/>
          <w:sz w:val="36"/>
          <w:szCs w:val="36"/>
          <w:rtl/>
          <w:lang w:bidi="ar-QA"/>
        </w:rPr>
        <w:t xml:space="preserve"> ،</w:t>
      </w:r>
      <w:r>
        <w:rPr>
          <w:rFonts w:cs="Traditional Arabic" w:hint="cs"/>
          <w:sz w:val="36"/>
          <w:szCs w:val="36"/>
          <w:rtl/>
          <w:lang w:bidi="ar-QA"/>
        </w:rPr>
        <w:t xml:space="preserve"> فأرفعها لآكلها</w:t>
      </w:r>
      <w:r w:rsidR="00577D72">
        <w:rPr>
          <w:rFonts w:cs="Traditional Arabic" w:hint="cs"/>
          <w:sz w:val="36"/>
          <w:szCs w:val="36"/>
          <w:rtl/>
          <w:lang w:bidi="ar-QA"/>
        </w:rPr>
        <w:t xml:space="preserve"> ث</w:t>
      </w:r>
      <w:r>
        <w:rPr>
          <w:rFonts w:cs="Traditional Arabic" w:hint="cs"/>
          <w:sz w:val="36"/>
          <w:szCs w:val="36"/>
          <w:rtl/>
          <w:lang w:bidi="ar-QA"/>
        </w:rPr>
        <w:t>م أخشى أن تكون صدقة فألقيها</w:t>
      </w:r>
    </w:p>
    <w:p w:rsidR="00127282" w:rsidRPr="00127282" w:rsidRDefault="00127282" w:rsidP="00127282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</w:p>
    <w:sectPr w:rsidR="00127282" w:rsidRPr="00127282" w:rsidSect="004A61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7282"/>
    <w:rsid w:val="00127282"/>
    <w:rsid w:val="0016744C"/>
    <w:rsid w:val="004A61EA"/>
    <w:rsid w:val="00577D72"/>
    <w:rsid w:val="00C1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B8B7"/>
  <w15:docId w15:val="{41D68B0B-CE83-43B0-A7FA-BE6F2A7B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27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sak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2015-01-29T04:49:00Z</dcterms:created>
  <dcterms:modified xsi:type="dcterms:W3CDTF">2016-07-19T07:28:00Z</dcterms:modified>
</cp:coreProperties>
</file>