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85" w:rsidRDefault="00AD0185" w:rsidP="004A38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صيغ الصلاة على النبي</w:t>
      </w:r>
      <w:r w:rsidR="004A38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</w:p>
    <w:p w:rsidR="00AD0185" w:rsidRDefault="004A3889" w:rsidP="004A38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و</w:t>
      </w:r>
      <w:r w:rsidR="00AD0185">
        <w:rPr>
          <w:rFonts w:ascii="Traditional Arabic" w:hAnsi="Traditional Arabic" w:cs="Traditional Arabic"/>
          <w:sz w:val="36"/>
          <w:szCs w:val="36"/>
          <w:rtl/>
        </w:rPr>
        <w:t xml:space="preserve">على آل محمد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AD0185">
        <w:rPr>
          <w:rFonts w:ascii="Traditional Arabic" w:hAnsi="Traditional Arabic" w:cs="Traditional Arabic"/>
          <w:sz w:val="36"/>
          <w:szCs w:val="36"/>
          <w:rtl/>
        </w:rPr>
        <w:t xml:space="preserve">كما صليت على آل إبراهيم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إنك حميد مجيد اللهم </w:t>
      </w:r>
      <w:r>
        <w:rPr>
          <w:rFonts w:ascii="Traditional Arabic" w:hAnsi="Traditional Arabic" w:cs="Traditional Arabic"/>
          <w:sz w:val="36"/>
          <w:szCs w:val="36"/>
          <w:rtl/>
        </w:rPr>
        <w:t>بارك على محمد و</w:t>
      </w:r>
      <w:r w:rsidR="00AD0185">
        <w:rPr>
          <w:rFonts w:ascii="Traditional Arabic" w:hAnsi="Traditional Arabic" w:cs="Traditional Arabic"/>
          <w:sz w:val="36"/>
          <w:szCs w:val="36"/>
          <w:rtl/>
        </w:rPr>
        <w:t>على آل محمد كما باركت على آل إبراهيم إنك حميد مجيد</w:t>
      </w:r>
    </w:p>
    <w:p w:rsidR="004A3889" w:rsidRPr="00AD0185" w:rsidRDefault="00AD0185" w:rsidP="004A38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4A3889" w:rsidRPr="00AD0185" w:rsidSect="002F76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D7"/>
    <w:rsid w:val="00175E78"/>
    <w:rsid w:val="0035144E"/>
    <w:rsid w:val="004A3889"/>
    <w:rsid w:val="00572EFB"/>
    <w:rsid w:val="009068D7"/>
    <w:rsid w:val="00961E41"/>
    <w:rsid w:val="0099049A"/>
    <w:rsid w:val="00A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sak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2016-07-20T13:58:00Z</dcterms:created>
  <dcterms:modified xsi:type="dcterms:W3CDTF">2016-07-20T13:58:00Z</dcterms:modified>
</cp:coreProperties>
</file>