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Default="00E5206D" w:rsidP="00CE153C">
      <w:pPr>
        <w:bidi/>
        <w:rPr>
          <w:rFonts w:cs="Traditional Arabic" w:hint="cs"/>
          <w:sz w:val="36"/>
          <w:szCs w:val="36"/>
          <w:rtl/>
          <w:lang w:bidi="ar-QA"/>
        </w:rPr>
      </w:pPr>
      <w:r w:rsidRPr="00E5206D">
        <w:rPr>
          <w:rFonts w:cs="Traditional Arabic" w:hint="cs"/>
          <w:sz w:val="36"/>
          <w:szCs w:val="36"/>
          <w:rtl/>
          <w:lang w:bidi="ar-QA"/>
        </w:rPr>
        <w:t>أتاني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جبريل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قال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من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صلى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عليك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صليت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عليه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ومن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سلم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عليك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سلمت</w:t>
      </w:r>
      <w:r w:rsidRPr="00E5206D">
        <w:rPr>
          <w:rFonts w:cs="Traditional Arabic"/>
          <w:sz w:val="36"/>
          <w:szCs w:val="36"/>
          <w:rtl/>
          <w:lang w:bidi="ar-QA"/>
        </w:rPr>
        <w:t xml:space="preserve"> </w:t>
      </w:r>
      <w:r w:rsidRPr="00E5206D">
        <w:rPr>
          <w:rFonts w:cs="Traditional Arabic" w:hint="cs"/>
          <w:sz w:val="36"/>
          <w:szCs w:val="36"/>
          <w:rtl/>
          <w:lang w:bidi="ar-QA"/>
        </w:rPr>
        <w:t>عليه</w:t>
      </w:r>
    </w:p>
    <w:p w:rsidR="00572EFB" w:rsidRPr="00CE153C" w:rsidRDefault="00CE153C" w:rsidP="00E5206D">
      <w:pPr>
        <w:bidi/>
        <w:rPr>
          <w:rFonts w:cs="Traditional Arabic"/>
          <w:sz w:val="36"/>
          <w:szCs w:val="36"/>
          <w:rtl/>
          <w:lang w:bidi="ar-QA"/>
        </w:rPr>
      </w:pPr>
      <w:r w:rsidRPr="00CE153C">
        <w:rPr>
          <w:rFonts w:cs="Traditional Arabic" w:hint="cs"/>
          <w:sz w:val="36"/>
          <w:szCs w:val="36"/>
          <w:rtl/>
          <w:lang w:bidi="ar-QA"/>
        </w:rPr>
        <w:t>عن عبد الرحمن بن عوف قال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 :</w:t>
      </w:r>
    </w:p>
    <w:p w:rsidR="00CE153C" w:rsidRPr="00CE153C" w:rsidRDefault="00CE153C" w:rsidP="00B901F7">
      <w:pPr>
        <w:bidi/>
        <w:rPr>
          <w:rFonts w:cs="Traditional Arabic"/>
          <w:sz w:val="36"/>
          <w:szCs w:val="36"/>
          <w:rtl/>
          <w:lang w:bidi="ar-QA"/>
        </w:rPr>
      </w:pPr>
      <w:r w:rsidRPr="00CE153C">
        <w:rPr>
          <w:rFonts w:cs="Traditional Arabic" w:hint="cs"/>
          <w:sz w:val="36"/>
          <w:szCs w:val="36"/>
          <w:rtl/>
          <w:lang w:bidi="ar-QA"/>
        </w:rPr>
        <w:t>أتيت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 النبي صلى الله عليه وسلم وهو</w:t>
      </w:r>
      <w:r w:rsidRPr="00CE153C">
        <w:rPr>
          <w:rFonts w:cs="Traditional Arabic" w:hint="cs"/>
          <w:sz w:val="36"/>
          <w:szCs w:val="36"/>
          <w:rtl/>
          <w:lang w:bidi="ar-QA"/>
        </w:rPr>
        <w:t xml:space="preserve">ساجد فأطال السجود 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، </w:t>
      </w:r>
      <w:r w:rsidRPr="00CE153C"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Pr="00CE153C">
        <w:rPr>
          <w:rFonts w:cs="Traditional Arabic" w:hint="cs"/>
          <w:sz w:val="36"/>
          <w:szCs w:val="36"/>
          <w:rtl/>
          <w:lang w:bidi="ar-QA"/>
        </w:rPr>
        <w:t>أتاني جبريل</w:t>
      </w:r>
      <w:r w:rsidR="00B901F7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Pr="00CE153C"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Pr="00CE153C">
        <w:rPr>
          <w:rFonts w:cs="Traditional Arabic" w:hint="cs"/>
          <w:sz w:val="36"/>
          <w:szCs w:val="36"/>
          <w:rtl/>
          <w:lang w:bidi="ar-QA"/>
        </w:rPr>
        <w:t>من صلى عليك صليت عليه</w:t>
      </w:r>
      <w:r w:rsidR="00B901F7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E5206D">
        <w:rPr>
          <w:rFonts w:cs="Traditional Arabic" w:hint="cs"/>
          <w:sz w:val="36"/>
          <w:szCs w:val="36"/>
          <w:rtl/>
          <w:lang w:bidi="ar-QA"/>
        </w:rPr>
        <w:t>، و</w:t>
      </w:r>
      <w:r w:rsidRPr="00CE153C">
        <w:rPr>
          <w:rFonts w:cs="Traditional Arabic" w:hint="cs"/>
          <w:sz w:val="36"/>
          <w:szCs w:val="36"/>
          <w:rtl/>
          <w:lang w:bidi="ar-QA"/>
        </w:rPr>
        <w:t xml:space="preserve">من سلم عليك سلمت عليه 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، </w:t>
      </w:r>
      <w:r w:rsidRPr="00CE153C">
        <w:rPr>
          <w:rFonts w:cs="Traditional Arabic" w:hint="cs"/>
          <w:sz w:val="36"/>
          <w:szCs w:val="36"/>
          <w:rtl/>
          <w:lang w:bidi="ar-QA"/>
        </w:rPr>
        <w:t>فسجدت لله شكرا</w:t>
      </w:r>
    </w:p>
    <w:p w:rsidR="00E5206D" w:rsidRPr="00CE153C" w:rsidRDefault="00CE153C" w:rsidP="00E5206D">
      <w:pPr>
        <w:bidi/>
        <w:rPr>
          <w:rFonts w:cs="Traditional Arabic"/>
          <w:sz w:val="36"/>
          <w:szCs w:val="36"/>
          <w:lang w:bidi="ar-QA"/>
        </w:rPr>
      </w:pPr>
      <w:r w:rsidRPr="00CE153C">
        <w:rPr>
          <w:rFonts w:cs="Traditional Arabic" w:hint="cs"/>
          <w:sz w:val="36"/>
          <w:szCs w:val="36"/>
          <w:rtl/>
          <w:lang w:bidi="ar-QA"/>
        </w:rPr>
        <w:t xml:space="preserve">قال الألباني </w:t>
      </w:r>
      <w:r w:rsidR="00E5206D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Pr="00CE153C">
        <w:rPr>
          <w:rFonts w:cs="Traditional Arabic" w:hint="cs"/>
          <w:sz w:val="36"/>
          <w:szCs w:val="36"/>
          <w:rtl/>
          <w:lang w:bidi="ar-QA"/>
        </w:rPr>
        <w:t>صحيح لغيره</w:t>
      </w:r>
      <w:bookmarkStart w:id="0" w:name="_GoBack"/>
      <w:bookmarkEnd w:id="0"/>
    </w:p>
    <w:sectPr w:rsidR="00E5206D" w:rsidRPr="00CE153C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C"/>
    <w:rsid w:val="00544132"/>
    <w:rsid w:val="00572EFB"/>
    <w:rsid w:val="00B901F7"/>
    <w:rsid w:val="00CE153C"/>
    <w:rsid w:val="00E5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sak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2016-07-20T11:59:00Z</dcterms:created>
  <dcterms:modified xsi:type="dcterms:W3CDTF">2016-07-20T11:59:00Z</dcterms:modified>
</cp:coreProperties>
</file>