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B" w:rsidRDefault="000F632B" w:rsidP="000F632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أيعجز أحدكم أن يكسب كل يوم ألف حسنة ؟</w:t>
      </w:r>
    </w:p>
    <w:p w:rsidR="000F632B" w:rsidRDefault="000F632B" w:rsidP="000F632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FF19FB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0F632B" w:rsidRDefault="000F632B" w:rsidP="000F632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أيعجز أحدكم أن يكسب ، كل يوم ، ألف حسنة ؟ " فسأله سائل من جلسائه : كيف يكسب أحدنا ألف حسنة ؟ قال " يسبح مائة تسبيحة ، فيكتب له ألف حسنة . أو يحط عنه ألف خطيئة </w:t>
      </w:r>
      <w:r w:rsidR="00FF19FB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DC50E3" w:rsidRPr="00FF19FB" w:rsidRDefault="000F632B" w:rsidP="00FF19F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DC50E3" w:rsidRPr="00FF19FB" w:rsidSect="00D631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F632B"/>
    <w:rsid w:val="0030587E"/>
    <w:rsid w:val="005E1B36"/>
    <w:rsid w:val="00913023"/>
    <w:rsid w:val="00DC50E3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90A04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DC50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50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C50E3"/>
  </w:style>
  <w:style w:type="character" w:customStyle="1" w:styleId="search-keys">
    <w:name w:val="search-keys"/>
    <w:basedOn w:val="DefaultParagraphFont"/>
    <w:rsid w:val="00DC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2018-10-15T18:48:00Z</dcterms:modified>
</cp:coreProperties>
</file>