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DC" w:rsidRDefault="00E62CDC" w:rsidP="00E62CD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ذلك في سبيل الله ؟</w:t>
      </w:r>
    </w:p>
    <w:p w:rsidR="00E62CDC" w:rsidRDefault="00E62CDC" w:rsidP="00E62CD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موسى الأشعري رضي الله عنه :</w:t>
      </w:r>
    </w:p>
    <w:p w:rsidR="00E62CDC" w:rsidRDefault="00E62CDC" w:rsidP="00E62CD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سئل رسول الله صلى الله عليه وسلم : عن الرجل يقاتل شجاعة ، ويقاتل حمية ، ويقاتل رياء ، أي ذلك في سبيل الله ؟ فقال</w:t>
      </w:r>
      <w:r w:rsidR="00472B64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رسول الله صلى الله عليه وسلم </w:t>
      </w:r>
      <w:r w:rsidR="00472B64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من قاتل لتكون كلمة الله</w:t>
      </w:r>
      <w:r w:rsidR="00472B64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هي العليا ، فهو في سبيل الله </w:t>
      </w:r>
      <w:r w:rsidR="00472B64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472B64" w:rsidRDefault="00E62CDC" w:rsidP="00472B6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472B64" w:rsidSect="00E933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72B64"/>
    <w:rsid w:val="005E1B36"/>
    <w:rsid w:val="00913023"/>
    <w:rsid w:val="00C7025D"/>
    <w:rsid w:val="00E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BCB24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C702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02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7025D"/>
  </w:style>
  <w:style w:type="character" w:customStyle="1" w:styleId="search-keys">
    <w:name w:val="search-keys"/>
    <w:basedOn w:val="DefaultParagraphFont"/>
    <w:rsid w:val="00C7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2018-10-15T18:48:00Z</dcterms:modified>
</cp:coreProperties>
</file>