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B5" w:rsidRDefault="00BC70B5" w:rsidP="00BC70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العمل أحب إلى الله؟</w:t>
      </w:r>
    </w:p>
    <w:p w:rsidR="00BC70B5" w:rsidRDefault="00BC70B5" w:rsidP="00BC70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عبد</w:t>
      </w:r>
      <w:r w:rsidR="0002628E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الله بن مسعود رضي الله عنه :</w:t>
      </w:r>
    </w:p>
    <w:p w:rsidR="00BC70B5" w:rsidRDefault="00BC70B5" w:rsidP="00BC70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سألت النبي صلى الله عليه وسلم: أي العمل أحب إلى الله؟ قال: الصلاة على وقتها. قال: ثم أي؟ قال: ثم بر الوالدين. قال: ثم أي؟ قال: الجهاد في سبيل الله. قال: حدثني بهن، ولو استزدته لزادني</w:t>
      </w:r>
      <w:r w:rsidR="0002628E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02628E" w:rsidRDefault="00BC70B5" w:rsidP="0002628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0587E" w:rsidRPr="0002628E" w:rsidSect="00B756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2628E"/>
    <w:rsid w:val="0030587E"/>
    <w:rsid w:val="005E1B36"/>
    <w:rsid w:val="00913023"/>
    <w:rsid w:val="00B53BF0"/>
    <w:rsid w:val="00B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8BF3F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B53B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3B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3BF0"/>
  </w:style>
  <w:style w:type="character" w:customStyle="1" w:styleId="search-keys">
    <w:name w:val="search-keys"/>
    <w:basedOn w:val="DefaultParagraphFont"/>
    <w:rsid w:val="00B5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2018-10-15T18:54:00Z</dcterms:modified>
</cp:coreProperties>
</file>