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6B" w:rsidRDefault="002F716B" w:rsidP="002F71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معجزات الرسول صلى الله عليه وسلم - القرآن الكريم </w:t>
      </w:r>
    </w:p>
    <w:p w:rsidR="002F716B" w:rsidRDefault="002F716B" w:rsidP="002F71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F716B" w:rsidRDefault="002F716B" w:rsidP="002F71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 يقولون افتراه قل فأتوا بسورة مثله وادعوا من است</w:t>
      </w:r>
      <w:r w:rsidR="003A2899">
        <w:rPr>
          <w:rFonts w:ascii="Traditional Arabic" w:hAnsi="Traditional Arabic" w:cs="Traditional Arabic"/>
          <w:sz w:val="36"/>
          <w:szCs w:val="36"/>
          <w:rtl/>
        </w:rPr>
        <w:t>طعتم من دون الله إن كنتم صادقين</w:t>
      </w:r>
    </w:p>
    <w:p w:rsidR="0065049B" w:rsidRPr="003A2899" w:rsidRDefault="002F716B" w:rsidP="003A28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(يونس : 38 )</w:t>
      </w:r>
      <w:bookmarkEnd w:id="0"/>
    </w:p>
    <w:sectPr w:rsidR="0065049B" w:rsidRPr="003A2899" w:rsidSect="00FB3D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2801AA"/>
    <w:rsid w:val="002A37AE"/>
    <w:rsid w:val="002A7384"/>
    <w:rsid w:val="002F1EFD"/>
    <w:rsid w:val="002F716B"/>
    <w:rsid w:val="00307481"/>
    <w:rsid w:val="003A2899"/>
    <w:rsid w:val="00404721"/>
    <w:rsid w:val="0043641D"/>
    <w:rsid w:val="004F535F"/>
    <w:rsid w:val="00573299"/>
    <w:rsid w:val="005A6A1C"/>
    <w:rsid w:val="0065049B"/>
    <w:rsid w:val="007A1C01"/>
    <w:rsid w:val="0083566D"/>
    <w:rsid w:val="00921EC8"/>
    <w:rsid w:val="00AA7EF1"/>
    <w:rsid w:val="00C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C647"/>
  <w15:docId w15:val="{9774E252-460B-4AD3-9E7F-26D16854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271E-0791-453C-9632-B73B1561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11</cp:revision>
  <dcterms:created xsi:type="dcterms:W3CDTF">2016-07-20T14:52:00Z</dcterms:created>
  <dcterms:modified xsi:type="dcterms:W3CDTF">2017-03-02T04:45:00Z</dcterms:modified>
</cp:coreProperties>
</file>