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66157" w:rsidRDefault="00E20E4E" w:rsidP="00566157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  <w:lang w:val="en-US"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الشمائل النبوية</w:t>
      </w:r>
    </w:p>
    <w:p w:rsidR="003006C9" w:rsidRPr="00E20E4E" w:rsidRDefault="00566157" w:rsidP="00E20E4E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 w:hint="cs"/>
          <w:sz w:val="36"/>
          <w:szCs w:val="36"/>
          <w:lang w:val="en-US"/>
        </w:rPr>
      </w:pPr>
      <w:r>
        <w:rPr>
          <w:rFonts w:ascii="Traditional Arabic" w:hAnsi="Traditional Arabic" w:cs="Traditional Arabic"/>
          <w:sz w:val="36"/>
          <w:szCs w:val="36"/>
          <w:rtl/>
          <w:lang w:val="en-US"/>
        </w:rPr>
        <w:t>تجد في هذه السلسلة بعض صفات وأوصاف الرسول صلى الله عليه وسلم الخلقية والخلقية التي وردت في كتاب الله والسنة الصحيحة الثابتة .</w:t>
      </w:r>
      <w:bookmarkEnd w:id="0"/>
    </w:p>
    <w:sectPr w:rsidR="003006C9" w:rsidRPr="00E20E4E" w:rsidSect="00C04611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5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DB5708"/>
    <w:rsid w:val="00003E69"/>
    <w:rsid w:val="000B2E59"/>
    <w:rsid w:val="003006C9"/>
    <w:rsid w:val="00566157"/>
    <w:rsid w:val="00B63C54"/>
    <w:rsid w:val="00CD51CA"/>
    <w:rsid w:val="00DB5708"/>
    <w:rsid w:val="00E20E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055D6665"/>
  <w15:docId w15:val="{2B98E0C9-01A1-4EBE-B992-4B67113AC3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MY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B2E5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9821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21</Words>
  <Characters>121</Characters>
  <Application>Microsoft Office Word</Application>
  <DocSecurity>0</DocSecurity>
  <Lines>1</Lines>
  <Paragraphs>1</Paragraphs>
  <ScaleCrop>false</ScaleCrop>
  <Company>Hewlett-Packard</Company>
  <LinksUpToDate>false</LinksUpToDate>
  <CharactersWithSpaces>141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Islam Abuelhija</cp:lastModifiedBy>
  <cp:revision>15</cp:revision>
  <dcterms:created xsi:type="dcterms:W3CDTF">2017-10-11T22:19:00Z</dcterms:created>
  <dcterms:modified xsi:type="dcterms:W3CDTF">2018-02-12T07:54:00Z</dcterms:modified>
</cp:coreProperties>
</file>