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A1" w:rsidRDefault="001231A1" w:rsidP="001231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</w:t>
      </w:r>
      <w:r w:rsidR="00DA1E35">
        <w:rPr>
          <w:rFonts w:ascii="Traditional Arabic" w:hAnsi="Traditional Arabic" w:cs="Traditional Arabic"/>
          <w:sz w:val="36"/>
          <w:szCs w:val="36"/>
          <w:rtl/>
          <w:lang w:val="en-US"/>
        </w:rPr>
        <w:t>ل النبوية - لا يسأل شيئا فيمنعه</w:t>
      </w:r>
    </w:p>
    <w:p w:rsidR="001231A1" w:rsidRDefault="001231A1" w:rsidP="001231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سهل بن سعد الساعدي رضي الله عنه قال :</w:t>
      </w:r>
    </w:p>
    <w:p w:rsidR="001231A1" w:rsidRDefault="001231A1" w:rsidP="001231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جاءت امرأة إلى النبي صلى الله عليه وسلم ببردة، فقال سهل للقوم: أتدرون ما البردة ؟ فقال القوم: هي شملة، فقال سهل:هي شملة منسوجة فيها حاشيتها، فقالت: يا رسول الله، أكسوك هذه، فأخذها النبي صلى الله عليه وسلم محتاجا إليها فلبسها ، فرآها عليه رجل من الصحابة، فقال: يا رسول الله، ما أحسن هذه، فاكسنيها، فقال: نعم. فلما قام النبي صلى الله عليه وسلم لامه أصحابه، قالوا: ما أحسنت حين رأيت النبي صلى الله عليه وسلم أخذها محتاجا إليها، ثم سألته إياها ، وقد عرفت أنه لا يسأل شيئا فيمنعه، فقال: رجوت بركتها حين لبسها النبي صلى الله عليه وسلم ، لعلي أكفن فيها.</w:t>
      </w:r>
    </w:p>
    <w:p w:rsidR="008A03B1" w:rsidRPr="00DA1E35" w:rsidRDefault="001231A1" w:rsidP="00DA1E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  <w:bookmarkEnd w:id="0"/>
    </w:p>
    <w:sectPr w:rsidR="008A03B1" w:rsidRPr="00DA1E35" w:rsidSect="00D374D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3B1"/>
    <w:rsid w:val="001231A1"/>
    <w:rsid w:val="00460B3F"/>
    <w:rsid w:val="008A03B1"/>
    <w:rsid w:val="008E29F9"/>
    <w:rsid w:val="00BC4626"/>
    <w:rsid w:val="00D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47FF5"/>
  <w15:docId w15:val="{0B8F405C-F322-4C90-8B54-805650D2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11</cp:revision>
  <dcterms:created xsi:type="dcterms:W3CDTF">2017-10-12T00:54:00Z</dcterms:created>
  <dcterms:modified xsi:type="dcterms:W3CDTF">2018-02-12T08:32:00Z</dcterms:modified>
</cp:coreProperties>
</file>