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E3" w:rsidRDefault="005F5AA5" w:rsidP="00992D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سلسلة </w:t>
      </w:r>
      <w:bookmarkStart w:id="0" w:name="_GoBack"/>
      <w:bookmarkEnd w:id="0"/>
      <w:r w:rsidR="00650BE3">
        <w:rPr>
          <w:rFonts w:ascii="Traditional Arabic" w:hAnsi="Traditional Arabic" w:cs="Traditional Arabic"/>
          <w:sz w:val="36"/>
          <w:szCs w:val="36"/>
          <w:rtl/>
        </w:rPr>
        <w:t xml:space="preserve">من وصايا </w:t>
      </w:r>
      <w:r w:rsidR="00992DF7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="00650BE3">
        <w:rPr>
          <w:rFonts w:ascii="Traditional Arabic" w:hAnsi="Traditional Arabic" w:cs="Traditional Arabic"/>
          <w:sz w:val="36"/>
          <w:szCs w:val="36"/>
          <w:rtl/>
        </w:rPr>
        <w:t xml:space="preserve"> صلى الله عليه وسلم</w:t>
      </w:r>
    </w:p>
    <w:p w:rsidR="005B4354" w:rsidRPr="00992DF7" w:rsidRDefault="00650BE3" w:rsidP="00992D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مجموعة من الأحاديث النبوية التي تشتمل على بعض الوصايا التي أوصي بها النبي صلى الله عليه وسل</w:t>
      </w:r>
      <w:r w:rsidR="00992DF7">
        <w:rPr>
          <w:rFonts w:ascii="Traditional Arabic" w:hAnsi="Traditional Arabic" w:cs="Traditional Arabic"/>
          <w:sz w:val="36"/>
          <w:szCs w:val="36"/>
          <w:rtl/>
        </w:rPr>
        <w:t>م أصحابه رضوان الله تعالى عليهم</w:t>
      </w:r>
    </w:p>
    <w:sectPr w:rsidR="005B4354" w:rsidRPr="00992D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4D"/>
    <w:rsid w:val="005B4354"/>
    <w:rsid w:val="005F5AA5"/>
    <w:rsid w:val="00650BE3"/>
    <w:rsid w:val="0079738A"/>
    <w:rsid w:val="00947FCD"/>
    <w:rsid w:val="00992DF7"/>
    <w:rsid w:val="00AA5E4F"/>
    <w:rsid w:val="00B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8A"/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8A"/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Microsoft</cp:lastModifiedBy>
  <cp:revision>11</cp:revision>
  <dcterms:created xsi:type="dcterms:W3CDTF">2016-07-21T10:33:00Z</dcterms:created>
  <dcterms:modified xsi:type="dcterms:W3CDTF">2016-08-17T14:58:00Z</dcterms:modified>
</cp:coreProperties>
</file>