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1D" w:rsidRDefault="0045671D" w:rsidP="004567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C121B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B1074">
        <w:rPr>
          <w:rFonts w:ascii="Traditional Arabic" w:hAnsi="Traditional Arabic" w:cs="Traditional Arabic"/>
          <w:sz w:val="36"/>
          <w:szCs w:val="36"/>
          <w:rtl/>
        </w:rPr>
        <w:t>صيام ثلاثة أيام من كل شهر</w:t>
      </w:r>
      <w:bookmarkStart w:id="0" w:name="_GoBack"/>
      <w:bookmarkEnd w:id="0"/>
    </w:p>
    <w:p w:rsidR="0045671D" w:rsidRDefault="0045671D" w:rsidP="004567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:rsidR="0045671D" w:rsidRDefault="0045671D" w:rsidP="004567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أوصاني خليلي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بثلاث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صيام ثلاثة أيام من كل شهر</w:t>
      </w:r>
      <w:r w:rsidR="004760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وركعتي الضحى</w:t>
      </w:r>
      <w:r w:rsidR="004760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وأن أوتر قبل أن أنام</w:t>
      </w:r>
      <w:r w:rsidR="0047606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836E86" w:rsidRPr="00476060" w:rsidRDefault="0045671D" w:rsidP="00476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sectPr w:rsidR="00836E86" w:rsidRPr="00476060" w:rsidSect="000E35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0E"/>
    <w:rsid w:val="000640FE"/>
    <w:rsid w:val="000E5A0E"/>
    <w:rsid w:val="00264EE2"/>
    <w:rsid w:val="0045671D"/>
    <w:rsid w:val="00476060"/>
    <w:rsid w:val="006F1B47"/>
    <w:rsid w:val="00836E86"/>
    <w:rsid w:val="0086473B"/>
    <w:rsid w:val="008E79CB"/>
    <w:rsid w:val="009859BC"/>
    <w:rsid w:val="009E4E91"/>
    <w:rsid w:val="00B85A79"/>
    <w:rsid w:val="00C121BB"/>
    <w:rsid w:val="00C171D3"/>
    <w:rsid w:val="00CA3B3D"/>
    <w:rsid w:val="00CB1074"/>
    <w:rsid w:val="00DB0D41"/>
    <w:rsid w:val="00F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A77C"/>
  <w15:docId w15:val="{8C61D51D-400D-4360-81EA-2225B0B0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14</cp:revision>
  <dcterms:created xsi:type="dcterms:W3CDTF">2016-07-17T09:30:00Z</dcterms:created>
  <dcterms:modified xsi:type="dcterms:W3CDTF">2016-07-24T16:00:00Z</dcterms:modified>
</cp:coreProperties>
</file>