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41E2" w14:textId="77777777" w:rsidR="005C5EC3" w:rsidRPr="00DE2C39" w:rsidRDefault="005C5EC3" w:rsidP="005C5EC3">
      <w:pPr>
        <w:pStyle w:val="NormalWeb"/>
        <w:bidi/>
        <w:rPr>
          <w:rFonts w:ascii="Traditional Arabic" w:hAnsi="Traditional Arabic" w:cs="Traditional Arabic"/>
          <w:sz w:val="36"/>
          <w:szCs w:val="36"/>
        </w:rPr>
      </w:pPr>
      <w:r w:rsidRPr="00DE2C39"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18822DE8" w14:textId="77777777" w:rsidR="005C5EC3" w:rsidRPr="00DE2C39" w:rsidRDefault="005C5EC3" w:rsidP="005C5EC3">
      <w:pPr>
        <w:pStyle w:val="NormalWeb"/>
        <w:bidi/>
        <w:rPr>
          <w:rFonts w:ascii="Traditional Arabic" w:hAnsi="Traditional Arabic" w:cs="Traditional Arabic"/>
          <w:sz w:val="36"/>
          <w:szCs w:val="36"/>
        </w:rPr>
      </w:pPr>
      <w:r w:rsidRPr="00DE2C39"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5527D69A" w14:textId="77777777" w:rsidR="00DE2C39" w:rsidRPr="00DE2C39" w:rsidRDefault="005F1EB0" w:rsidP="00DE2C39">
      <w:pPr>
        <w:pStyle w:val="NormalWeb"/>
        <w:bidi/>
        <w:rPr>
          <w:rFonts w:ascii="Traditional Arabic" w:hAnsi="Traditional Arabic" w:cs="Traditional Arabic"/>
          <w:sz w:val="36"/>
          <w:szCs w:val="36"/>
        </w:rPr>
      </w:pPr>
      <w:hyperlink r:id="rId4" w:history="1">
        <w:r w:rsidR="00DE2C39" w:rsidRPr="00DE2C39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</w:rPr>
          <w:t>www.albetaqa.site</w:t>
        </w:r>
      </w:hyperlink>
    </w:p>
    <w:sectPr w:rsidR="00DE2C39" w:rsidRPr="00DE2C39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7D"/>
    <w:rsid w:val="00063CC8"/>
    <w:rsid w:val="00372088"/>
    <w:rsid w:val="005C5EC3"/>
    <w:rsid w:val="005F1EB0"/>
    <w:rsid w:val="007559A3"/>
    <w:rsid w:val="0080370E"/>
    <w:rsid w:val="009D7DE3"/>
    <w:rsid w:val="00A61916"/>
    <w:rsid w:val="00BE46E3"/>
    <w:rsid w:val="00DE2C39"/>
    <w:rsid w:val="00E42F51"/>
    <w:rsid w:val="00E6749D"/>
    <w:rsid w:val="00F800E8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F2AB"/>
  <w15:docId w15:val="{BB899A72-65D5-4686-9514-E707A4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  <w:style w:type="paragraph" w:styleId="NormalWeb">
    <w:name w:val="Normal (Web)"/>
    <w:basedOn w:val="Normal"/>
    <w:uiPriority w:val="99"/>
    <w:unhideWhenUsed/>
    <w:rsid w:val="005C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betaqa.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Albetaqa Design</cp:lastModifiedBy>
  <cp:revision>7</cp:revision>
  <dcterms:created xsi:type="dcterms:W3CDTF">2017-01-10T13:05:00Z</dcterms:created>
  <dcterms:modified xsi:type="dcterms:W3CDTF">2021-03-29T07:16:00Z</dcterms:modified>
</cp:coreProperties>
</file>