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05" w:rsidRDefault="006A501A" w:rsidP="00AB4EA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AB4EA3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4B3705">
        <w:rPr>
          <w:rFonts w:ascii="Traditional Arabic" w:cs="Traditional Arabic"/>
          <w:sz w:val="36"/>
          <w:szCs w:val="36"/>
          <w:rtl/>
        </w:rPr>
        <w:t>هل للشرك الأصغر وقاية قبل أن يقع أو كفارة إن وقع ؟</w:t>
      </w:r>
    </w:p>
    <w:p w:rsidR="00AB4EA3" w:rsidRDefault="006A501A" w:rsidP="00AB4EA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الوقاية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يبتغى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بعمله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فبالدعاء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دبيب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النمل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فقيل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AB4EA3">
        <w:rPr>
          <w:rFonts w:ascii="Traditional Arabic" w:cs="Traditional Arabic" w:hint="cs"/>
          <w:sz w:val="36"/>
          <w:szCs w:val="36"/>
          <w:rtl/>
        </w:rPr>
        <w:t xml:space="preserve">نتقيه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دبيب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قولوا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نعلمه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ونستغفرك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نعلمه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أحمد</w:t>
      </w:r>
      <w:r w:rsidR="00AB4EA3">
        <w:rPr>
          <w:rFonts w:ascii="Traditional Arabic" w:cs="Traditional Arabic"/>
          <w:sz w:val="36"/>
          <w:szCs w:val="36"/>
          <w:rtl/>
        </w:rPr>
        <w:t xml:space="preserve"> .</w:t>
      </w:r>
    </w:p>
    <w:p w:rsidR="006A501A" w:rsidRDefault="00AB4EA3" w:rsidP="006E2FE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</w:t>
      </w:r>
      <w:r w:rsidR="006A501A">
        <w:rPr>
          <w:rFonts w:ascii="Traditional Arabic" w:cs="Traditional Arabic" w:hint="cs"/>
          <w:sz w:val="36"/>
          <w:szCs w:val="36"/>
          <w:rtl/>
        </w:rPr>
        <w:t>أما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كفارة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الحلف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بغير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الله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فقد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قال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صلى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الله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عليه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وسلم</w:t>
      </w:r>
      <w:r w:rsidR="006A501A">
        <w:rPr>
          <w:rFonts w:ascii="Traditional Arabic" w:cs="Traditional Arabic"/>
          <w:sz w:val="36"/>
          <w:szCs w:val="36"/>
          <w:rtl/>
        </w:rPr>
        <w:t xml:space="preserve"> : ( </w:t>
      </w:r>
      <w:r w:rsidR="006A501A">
        <w:rPr>
          <w:rFonts w:ascii="Traditional Arabic" w:cs="Traditional Arabic" w:hint="cs"/>
          <w:sz w:val="36"/>
          <w:szCs w:val="36"/>
          <w:rtl/>
        </w:rPr>
        <w:t>من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حلف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باللات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والعزى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فليقل</w:t>
      </w:r>
      <w:r w:rsidR="006A501A">
        <w:rPr>
          <w:rFonts w:ascii="Traditional Arabic" w:cs="Traditional Arabic"/>
          <w:sz w:val="36"/>
          <w:szCs w:val="36"/>
          <w:rtl/>
        </w:rPr>
        <w:t xml:space="preserve"> : </w:t>
      </w:r>
      <w:r w:rsidR="006A501A">
        <w:rPr>
          <w:rFonts w:ascii="Traditional Arabic" w:cs="Traditional Arabic" w:hint="cs"/>
          <w:sz w:val="36"/>
          <w:szCs w:val="36"/>
          <w:rtl/>
        </w:rPr>
        <w:t>لا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إله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إلا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الله</w:t>
      </w:r>
      <w:r w:rsidR="006A501A">
        <w:rPr>
          <w:rFonts w:ascii="Traditional Arabic" w:cs="Traditional Arabic"/>
          <w:sz w:val="36"/>
          <w:szCs w:val="36"/>
          <w:rtl/>
        </w:rPr>
        <w:t xml:space="preserve"> ) </w:t>
      </w:r>
      <w:r w:rsidR="006A501A">
        <w:rPr>
          <w:rFonts w:ascii="Traditional Arabic" w:cs="Traditional Arabic" w:hint="cs"/>
          <w:sz w:val="36"/>
          <w:szCs w:val="36"/>
          <w:rtl/>
        </w:rPr>
        <w:t>متفق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عليه</w:t>
      </w:r>
      <w:r w:rsidR="006A501A">
        <w:rPr>
          <w:rFonts w:ascii="Traditional Arabic" w:cs="Traditional Arabic"/>
          <w:sz w:val="36"/>
          <w:szCs w:val="36"/>
          <w:rtl/>
        </w:rPr>
        <w:t xml:space="preserve"> . </w:t>
      </w:r>
      <w:r w:rsidR="006A501A">
        <w:rPr>
          <w:rFonts w:ascii="Traditional Arabic" w:cs="Traditional Arabic" w:hint="cs"/>
          <w:sz w:val="36"/>
          <w:szCs w:val="36"/>
          <w:rtl/>
        </w:rPr>
        <w:t>وأما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كفارة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التطير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فقد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قال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صلى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الله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عليه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وسلم</w:t>
      </w:r>
      <w:r w:rsidR="006A501A">
        <w:rPr>
          <w:rFonts w:ascii="Traditional Arabic" w:cs="Traditional Arabic"/>
          <w:sz w:val="36"/>
          <w:szCs w:val="36"/>
          <w:rtl/>
        </w:rPr>
        <w:t xml:space="preserve"> : ( </w:t>
      </w:r>
      <w:r w:rsidR="006A501A">
        <w:rPr>
          <w:rFonts w:ascii="Traditional Arabic" w:cs="Traditional Arabic" w:hint="cs"/>
          <w:sz w:val="36"/>
          <w:szCs w:val="36"/>
          <w:rtl/>
        </w:rPr>
        <w:t>من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ردته الطيرة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عن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حاجته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فقد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أشرك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/>
          <w:sz w:val="36"/>
          <w:szCs w:val="36"/>
          <w:rtl/>
        </w:rPr>
        <w:t xml:space="preserve">) . </w:t>
      </w:r>
      <w:r w:rsidR="006A501A">
        <w:rPr>
          <w:rFonts w:ascii="Traditional Arabic" w:cs="Traditional Arabic" w:hint="cs"/>
          <w:sz w:val="36"/>
          <w:szCs w:val="36"/>
          <w:rtl/>
        </w:rPr>
        <w:t>قالوا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فما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كفارة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ذلك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؟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قال</w:t>
      </w:r>
      <w:r w:rsidR="006A501A">
        <w:rPr>
          <w:rFonts w:ascii="Traditional Arabic" w:cs="Traditional Arabic"/>
          <w:sz w:val="36"/>
          <w:szCs w:val="36"/>
          <w:rtl/>
        </w:rPr>
        <w:t xml:space="preserve"> : ( </w:t>
      </w:r>
      <w:r w:rsidR="006A501A">
        <w:rPr>
          <w:rFonts w:ascii="Traditional Arabic" w:cs="Traditional Arabic" w:hint="cs"/>
          <w:sz w:val="36"/>
          <w:szCs w:val="36"/>
          <w:rtl/>
        </w:rPr>
        <w:t>أن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تقول</w:t>
      </w:r>
      <w:r w:rsidR="006A501A">
        <w:rPr>
          <w:rFonts w:ascii="Traditional Arabic" w:cs="Traditional Arabic"/>
          <w:sz w:val="36"/>
          <w:szCs w:val="36"/>
          <w:rtl/>
        </w:rPr>
        <w:t xml:space="preserve"> : </w:t>
      </w:r>
      <w:r w:rsidR="006A501A">
        <w:rPr>
          <w:rFonts w:ascii="Traditional Arabic" w:cs="Traditional Arabic" w:hint="cs"/>
          <w:sz w:val="36"/>
          <w:szCs w:val="36"/>
          <w:rtl/>
        </w:rPr>
        <w:t>اللهم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لا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خير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إلا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خيرك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،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ولا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E2FEC">
        <w:rPr>
          <w:rFonts w:ascii="Traditional Arabic" w:cs="Traditional Arabic" w:hint="cs"/>
          <w:sz w:val="36"/>
          <w:szCs w:val="36"/>
          <w:rtl/>
        </w:rPr>
        <w:t>طير إلا طيرك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،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ولا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إله</w:t>
      </w:r>
      <w:r w:rsidR="006A501A">
        <w:rPr>
          <w:rFonts w:ascii="Traditional Arabic" w:cs="Traditional Arabic"/>
          <w:sz w:val="36"/>
          <w:szCs w:val="36"/>
          <w:rtl/>
        </w:rPr>
        <w:t xml:space="preserve"> </w:t>
      </w:r>
      <w:r w:rsidR="006A501A">
        <w:rPr>
          <w:rFonts w:ascii="Traditional Arabic" w:cs="Traditional Arabic" w:hint="cs"/>
          <w:sz w:val="36"/>
          <w:szCs w:val="36"/>
          <w:rtl/>
        </w:rPr>
        <w:t>غيرك</w:t>
      </w:r>
      <w:r w:rsidR="006A501A">
        <w:rPr>
          <w:rFonts w:ascii="Traditional Arabic" w:cs="Traditional Arabic"/>
          <w:sz w:val="36"/>
          <w:szCs w:val="36"/>
          <w:rtl/>
        </w:rPr>
        <w:t xml:space="preserve"> ) </w:t>
      </w:r>
      <w:r w:rsidR="006A501A">
        <w:rPr>
          <w:rFonts w:ascii="Traditional Arabic" w:cs="Traditional Arabic" w:hint="cs"/>
          <w:sz w:val="36"/>
          <w:szCs w:val="36"/>
          <w:rtl/>
        </w:rPr>
        <w:t>أحمد</w:t>
      </w:r>
      <w:r w:rsidR="006A501A">
        <w:rPr>
          <w:rFonts w:ascii="Traditional Arabic" w:cs="Traditional Arabic"/>
          <w:sz w:val="36"/>
          <w:szCs w:val="36"/>
          <w:rtl/>
        </w:rPr>
        <w:t xml:space="preserve"> .</w:t>
      </w:r>
    </w:p>
    <w:p w:rsidR="00400D89" w:rsidRPr="006A501A" w:rsidRDefault="005B5CA1" w:rsidP="005B5CA1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400D89" w:rsidRPr="006A501A" w:rsidSect="008413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5D52"/>
    <w:rsid w:val="00094592"/>
    <w:rsid w:val="001175E3"/>
    <w:rsid w:val="00195D52"/>
    <w:rsid w:val="00203A01"/>
    <w:rsid w:val="00350FE7"/>
    <w:rsid w:val="00400323"/>
    <w:rsid w:val="004B3705"/>
    <w:rsid w:val="005B5CA1"/>
    <w:rsid w:val="0060541A"/>
    <w:rsid w:val="006A501A"/>
    <w:rsid w:val="006E2FEC"/>
    <w:rsid w:val="007D05F5"/>
    <w:rsid w:val="00986344"/>
    <w:rsid w:val="00AB4EA3"/>
    <w:rsid w:val="00AE1E23"/>
    <w:rsid w:val="00C50F5F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20</cp:revision>
  <dcterms:created xsi:type="dcterms:W3CDTF">2015-12-10T11:11:00Z</dcterms:created>
  <dcterms:modified xsi:type="dcterms:W3CDTF">2017-07-27T16:58:00Z</dcterms:modified>
</cp:coreProperties>
</file>