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DC" w:rsidRPr="00BB604C" w:rsidRDefault="007F05E0" w:rsidP="007F05E0">
      <w:pPr>
        <w:rPr>
          <w:rFonts w:ascii="Traditional Arabic" w:cs="Traditional Arabic"/>
          <w:sz w:val="36"/>
          <w:szCs w:val="36"/>
          <w:rtl/>
        </w:rPr>
      </w:pPr>
      <w:r w:rsidRPr="00BB604C"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 w:rsidRPr="00BB604C">
        <w:rPr>
          <w:rFonts w:ascii="Traditional Arabic" w:cs="Traditional Arabic" w:hint="cs"/>
          <w:sz w:val="36"/>
          <w:szCs w:val="36"/>
          <w:rtl/>
        </w:rPr>
        <w:t>الملائكة</w:t>
      </w:r>
      <w:r w:rsidRPr="00BB604C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C3CE7" w:rsidRPr="00BB604C">
        <w:rPr>
          <w:rFonts w:ascii="Traditional Arabic" w:cs="Traditional Arabic" w:hint="cs"/>
          <w:sz w:val="36"/>
          <w:szCs w:val="36"/>
          <w:rtl/>
        </w:rPr>
        <w:t xml:space="preserve">لا يتنزلون إلا بأمر الله تعالى </w:t>
      </w:r>
    </w:p>
    <w:p w:rsidR="00FC3CE7" w:rsidRPr="00BB604C" w:rsidRDefault="00FC3CE7" w:rsidP="00B143B8">
      <w:pPr>
        <w:rPr>
          <w:rFonts w:ascii="Traditional Arabic" w:cs="Traditional Arabic"/>
          <w:sz w:val="36"/>
          <w:szCs w:val="36"/>
          <w:rtl/>
        </w:rPr>
      </w:pPr>
      <w:r w:rsidRPr="00BB604C"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BB604C" w:rsidRPr="00BB604C" w:rsidRDefault="007F05E0" w:rsidP="00BB604C">
      <w:pPr>
        <w:rPr>
          <w:rFonts w:ascii="Traditional Arabic" w:cs="Traditional Arabic"/>
          <w:sz w:val="36"/>
          <w:szCs w:val="36"/>
        </w:rPr>
      </w:pPr>
      <w:r w:rsidRPr="00BB604C"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BB604C">
        <w:rPr>
          <w:rFonts w:ascii="Traditional Arabic" w:cs="Traditional Arabic"/>
          <w:sz w:val="36"/>
          <w:szCs w:val="36"/>
          <w:rtl/>
        </w:rPr>
        <w:t xml:space="preserve">وما نتنزل إلا بأمر ربك له ما بين أيدينا وما خلفنا وما بين ذلك وما كان ربك نسيا </w:t>
      </w:r>
      <w:r w:rsidRPr="00BB604C">
        <w:rPr>
          <w:rFonts w:ascii="Traditional Arabic" w:cs="Traditional Arabic" w:hint="cs"/>
          <w:sz w:val="36"/>
          <w:szCs w:val="36"/>
          <w:rtl/>
        </w:rPr>
        <w:t>"</w:t>
      </w:r>
      <w:r w:rsidRPr="00BB604C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BB604C" w:rsidRDefault="007F05E0" w:rsidP="00BB604C">
      <w:pPr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 w:rsidRPr="00BB604C">
        <w:rPr>
          <w:rFonts w:ascii="Traditional Arabic" w:cs="Traditional Arabic"/>
          <w:sz w:val="36"/>
          <w:szCs w:val="36"/>
          <w:rtl/>
        </w:rPr>
        <w:t>[مريم : 64]</w:t>
      </w:r>
    </w:p>
    <w:sectPr w:rsidR="00D84B50" w:rsidRPr="00BB604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84109"/>
    <w:rsid w:val="00484FC1"/>
    <w:rsid w:val="004C1634"/>
    <w:rsid w:val="00510FDC"/>
    <w:rsid w:val="005313BD"/>
    <w:rsid w:val="006A18F9"/>
    <w:rsid w:val="00742B54"/>
    <w:rsid w:val="00763435"/>
    <w:rsid w:val="007F05E0"/>
    <w:rsid w:val="00832C97"/>
    <w:rsid w:val="00880B97"/>
    <w:rsid w:val="0091363F"/>
    <w:rsid w:val="009764A4"/>
    <w:rsid w:val="00993EDA"/>
    <w:rsid w:val="00B143B8"/>
    <w:rsid w:val="00BB604C"/>
    <w:rsid w:val="00C26575"/>
    <w:rsid w:val="00C86D50"/>
    <w:rsid w:val="00CE72B6"/>
    <w:rsid w:val="00D11CB7"/>
    <w:rsid w:val="00D32105"/>
    <w:rsid w:val="00D42FC3"/>
    <w:rsid w:val="00D84B50"/>
    <w:rsid w:val="00D93878"/>
    <w:rsid w:val="00DB4F21"/>
    <w:rsid w:val="00E07A1F"/>
    <w:rsid w:val="00E720BE"/>
    <w:rsid w:val="00EB60EC"/>
    <w:rsid w:val="00EB7D2C"/>
    <w:rsid w:val="00ED281F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4</cp:revision>
  <dcterms:created xsi:type="dcterms:W3CDTF">2016-08-05T17:00:00Z</dcterms:created>
  <dcterms:modified xsi:type="dcterms:W3CDTF">2016-08-10T06:58:00Z</dcterms:modified>
</cp:coreProperties>
</file>