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24" w:rsidRDefault="00D176C7" w:rsidP="00D176C7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241DD">
        <w:rPr>
          <w:rFonts w:ascii="Traditional Arabic" w:cs="Traditional Arabic" w:hint="cs"/>
          <w:sz w:val="36"/>
          <w:szCs w:val="36"/>
          <w:rtl/>
        </w:rPr>
        <w:t>لكل إنسان ملكان موكلان بكتابة الحسنات والسيئات</w:t>
      </w:r>
    </w:p>
    <w:p w:rsidR="005241DD" w:rsidRDefault="005241DD" w:rsidP="00B143B8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D176C7" w:rsidRDefault="00D176C7" w:rsidP="00B143B8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D176C7">
        <w:rPr>
          <w:rFonts w:ascii="Traditional Arabic" w:cs="Traditional Arabic"/>
          <w:sz w:val="36"/>
          <w:szCs w:val="36"/>
          <w:rtl/>
        </w:rPr>
        <w:t xml:space="preserve">إذ يتلقى المتلقيان عن اليمين وعن الشمال قعيد </w:t>
      </w:r>
      <w:r>
        <w:rPr>
          <w:rFonts w:ascii="Traditional Arabic" w:cs="Traditional Arabic" w:hint="cs"/>
          <w:sz w:val="36"/>
          <w:szCs w:val="36"/>
          <w:rtl/>
        </w:rPr>
        <w:t xml:space="preserve">* </w:t>
      </w:r>
      <w:r w:rsidRPr="00D176C7">
        <w:rPr>
          <w:rFonts w:ascii="Traditional Arabic" w:cs="Traditional Arabic"/>
          <w:sz w:val="36"/>
          <w:szCs w:val="36"/>
          <w:rtl/>
        </w:rPr>
        <w:t xml:space="preserve">ما يلفظ من قول إلا لديه رقيب عتيد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D176C7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0C3CF7" w:rsidRDefault="000C3CF7" w:rsidP="000C3CF7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[ق</w:t>
      </w:r>
      <w:bookmarkStart w:id="0" w:name="_GoBack"/>
      <w:bookmarkEnd w:id="0"/>
      <w:r>
        <w:rPr>
          <w:rFonts w:ascii="Traditional Arabic" w:cs="Traditional Arabic"/>
          <w:sz w:val="36"/>
          <w:szCs w:val="36"/>
        </w:rPr>
        <w:t xml:space="preserve"> </w:t>
      </w:r>
      <w:r w:rsidR="00D176C7" w:rsidRPr="00D176C7">
        <w:rPr>
          <w:rFonts w:ascii="Traditional Arabic" w:cs="Traditional Arabic"/>
          <w:sz w:val="36"/>
          <w:szCs w:val="36"/>
          <w:rtl/>
        </w:rPr>
        <w:t>: 17</w:t>
      </w:r>
      <w:r w:rsidR="00D176C7">
        <w:rPr>
          <w:rFonts w:ascii="Traditional Arabic" w:cs="Traditional Arabic" w:hint="cs"/>
          <w:sz w:val="36"/>
          <w:szCs w:val="36"/>
          <w:rtl/>
        </w:rPr>
        <w:t>-18</w:t>
      </w:r>
      <w:r w:rsidR="00D176C7" w:rsidRPr="00D176C7">
        <w:rPr>
          <w:rFonts w:ascii="Traditional Arabic" w:cs="Traditional Arabic"/>
          <w:sz w:val="36"/>
          <w:szCs w:val="36"/>
          <w:rtl/>
        </w:rPr>
        <w:t>]</w:t>
      </w:r>
    </w:p>
    <w:sectPr w:rsidR="00D84B50" w:rsidRPr="000C3CF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0C3CF7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10FDC"/>
    <w:rsid w:val="005241DD"/>
    <w:rsid w:val="005313BD"/>
    <w:rsid w:val="006A18F9"/>
    <w:rsid w:val="00742B54"/>
    <w:rsid w:val="00763435"/>
    <w:rsid w:val="00832C97"/>
    <w:rsid w:val="00880B97"/>
    <w:rsid w:val="0091363F"/>
    <w:rsid w:val="009764A4"/>
    <w:rsid w:val="00993EDA"/>
    <w:rsid w:val="00B143B8"/>
    <w:rsid w:val="00C26575"/>
    <w:rsid w:val="00C86D50"/>
    <w:rsid w:val="00CE72B6"/>
    <w:rsid w:val="00D11CB7"/>
    <w:rsid w:val="00D176C7"/>
    <w:rsid w:val="00D32105"/>
    <w:rsid w:val="00D42FC3"/>
    <w:rsid w:val="00D84B50"/>
    <w:rsid w:val="00D93878"/>
    <w:rsid w:val="00DB4F21"/>
    <w:rsid w:val="00E07A1F"/>
    <w:rsid w:val="00E720BE"/>
    <w:rsid w:val="00EB60EC"/>
    <w:rsid w:val="00EB7D2C"/>
    <w:rsid w:val="00ED281F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2016-08-05T17:03:00Z</dcterms:created>
  <dcterms:modified xsi:type="dcterms:W3CDTF">2016-08-10T07:02:00Z</dcterms:modified>
</cp:coreProperties>
</file>