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F8" w:rsidRDefault="007B3FF8" w:rsidP="00B748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أخبركم بأهل الجنة ؟</w:t>
      </w:r>
    </w:p>
    <w:p w:rsidR="00B74821" w:rsidRDefault="00B74821" w:rsidP="00B748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74821" w:rsidRDefault="00B74821" w:rsidP="00B748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بأهل الجنة ؟ كل ضعيف متضعف ، لو أقسم على الل</w:t>
      </w:r>
      <w:r w:rsidR="007B3FF8">
        <w:rPr>
          <w:rFonts w:ascii="Traditional Arabic" w:hAnsi="Traditional Arabic" w:cs="Traditional Arabic"/>
          <w:sz w:val="36"/>
          <w:szCs w:val="36"/>
          <w:rtl/>
        </w:rPr>
        <w:t>ه لأبره : ألا أخبركم بأهل النار</w:t>
      </w:r>
      <w:r>
        <w:rPr>
          <w:rFonts w:ascii="Traditional Arabic" w:hAnsi="Traditional Arabic" w:cs="Traditional Arabic"/>
          <w:sz w:val="36"/>
          <w:szCs w:val="36"/>
          <w:rtl/>
        </w:rPr>
        <w:t>؟ كل عتل جواظ مستكبر</w:t>
      </w:r>
      <w:r w:rsidR="007B3FF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B0213" w:rsidRPr="007B3FF8" w:rsidRDefault="007B3FF8" w:rsidP="007B3F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B0213" w:rsidRPr="007B3FF8" w:rsidSect="00904E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801AA"/>
    <w:rsid w:val="00283443"/>
    <w:rsid w:val="002A7384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7B3FF8"/>
    <w:rsid w:val="00851D6D"/>
    <w:rsid w:val="00921EC8"/>
    <w:rsid w:val="00937D96"/>
    <w:rsid w:val="00990B64"/>
    <w:rsid w:val="009B0213"/>
    <w:rsid w:val="00A0303B"/>
    <w:rsid w:val="00AA7EF1"/>
    <w:rsid w:val="00AB7D0E"/>
    <w:rsid w:val="00B30198"/>
    <w:rsid w:val="00B74821"/>
    <w:rsid w:val="00D80A0A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D76D1"/>
  <w15:docId w15:val="{34495513-9A19-422E-96F6-2BA1808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B7D0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7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B7D0E"/>
  </w:style>
  <w:style w:type="character" w:customStyle="1" w:styleId="search-keys">
    <w:name w:val="search-keys"/>
    <w:basedOn w:val="DefaultParagraphFont"/>
    <w:rsid w:val="00A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B969-CB61-4A78-AE4A-85FBCBB2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2015-02-21T14:09:00Z</dcterms:created>
  <dcterms:modified xsi:type="dcterms:W3CDTF">2017-08-21T17:22:00Z</dcterms:modified>
</cp:coreProperties>
</file>