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7D" w:rsidRDefault="00FF0A7D" w:rsidP="00C367DA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حط الله له سيئاته كما تحط الشجرة ورقها</w:t>
      </w:r>
    </w:p>
    <w:p w:rsidR="00E32E0E" w:rsidRDefault="00E32E0E" w:rsidP="00C367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8001DE" w:rsidRPr="00FF0A7D" w:rsidRDefault="008001DE" w:rsidP="00C367DA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من مسلم يصيبه أذى مرض فما سواه إلا حط الله</w:t>
      </w:r>
      <w:r w:rsidR="00FF0A7D">
        <w:rPr>
          <w:rFonts w:ascii="Traditional Arabic" w:hAnsi="Traditional Arabic" w:cs="Traditional Arabic" w:hint="cs"/>
          <w:sz w:val="36"/>
          <w:szCs w:val="36"/>
          <w:rtl/>
        </w:rPr>
        <w:t xml:space="preserve"> له سيئاته كما تحط الشجرة ورقها</w:t>
      </w:r>
    </w:p>
    <w:p w:rsidR="003B7BCF" w:rsidRPr="00FF0A7D" w:rsidRDefault="008001DE" w:rsidP="00FF0A7D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  <w:bookmarkStart w:id="0" w:name="_GoBack"/>
      <w:bookmarkEnd w:id="0"/>
    </w:p>
    <w:sectPr w:rsidR="003B7BCF" w:rsidRPr="00FF0A7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62FE"/>
    <w:rsid w:val="000A4006"/>
    <w:rsid w:val="001054BC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632CC5"/>
    <w:rsid w:val="00676301"/>
    <w:rsid w:val="006E0721"/>
    <w:rsid w:val="00763435"/>
    <w:rsid w:val="00777554"/>
    <w:rsid w:val="008001DE"/>
    <w:rsid w:val="00832C97"/>
    <w:rsid w:val="00841F39"/>
    <w:rsid w:val="009276C4"/>
    <w:rsid w:val="00970F16"/>
    <w:rsid w:val="009764A4"/>
    <w:rsid w:val="00B140CB"/>
    <w:rsid w:val="00B27AA0"/>
    <w:rsid w:val="00C1232C"/>
    <w:rsid w:val="00C367DA"/>
    <w:rsid w:val="00C76332"/>
    <w:rsid w:val="00CD31AB"/>
    <w:rsid w:val="00D64A71"/>
    <w:rsid w:val="00E32E0E"/>
    <w:rsid w:val="00E569C7"/>
    <w:rsid w:val="00E83FDB"/>
    <w:rsid w:val="00FD19B9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2015-02-01T16:06:00Z</dcterms:created>
  <dcterms:modified xsi:type="dcterms:W3CDTF">2016-08-13T07:55:00Z</dcterms:modified>
</cp:coreProperties>
</file>