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B40F8" w14:textId="300E027B" w:rsidR="009E327D" w:rsidRDefault="009E327D" w:rsidP="009E327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سلسلة الهداية</w:t>
      </w:r>
      <w:r w:rsidR="00ED4DCC">
        <w:rPr>
          <w:rFonts w:ascii="Traditional Arabic" w:hAnsi="Traditional Arabic" w:cs="Traditional Arabic"/>
          <w:sz w:val="36"/>
          <w:szCs w:val="36"/>
          <w:rtl/>
        </w:rPr>
        <w:t xml:space="preserve"> - من أسباب الهداية - طلب العلم</w:t>
      </w:r>
    </w:p>
    <w:p w14:paraId="72D824FC" w14:textId="01C4ECB3" w:rsidR="009E327D" w:rsidRDefault="00ED4DCC" w:rsidP="009E327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690FCEE8" w14:textId="2CB83EEB" w:rsidR="009E327D" w:rsidRDefault="009E327D" w:rsidP="009E327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وليعلم الذين أوتوا العلم أنه الحق من ربك فيؤمنوا به فتخبت له قلوبهم وإن الله ل</w:t>
      </w:r>
      <w:r w:rsidR="00ED4DCC">
        <w:rPr>
          <w:rFonts w:ascii="Traditional Arabic" w:hAnsi="Traditional Arabic" w:cs="Traditional Arabic"/>
          <w:sz w:val="36"/>
          <w:szCs w:val="36"/>
          <w:rtl/>
        </w:rPr>
        <w:t>هاد الذين آمنوا إلى صراط مستقيم</w:t>
      </w:r>
    </w:p>
    <w:p w14:paraId="5758E7C6" w14:textId="2EDF06C4" w:rsidR="00C528FC" w:rsidRPr="00ED4DCC" w:rsidRDefault="009E327D" w:rsidP="00ED4DC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(الحج : 54 )</w:t>
      </w:r>
      <w:bookmarkEnd w:id="0"/>
    </w:p>
    <w:sectPr w:rsidR="00C528FC" w:rsidRPr="00ED4DCC" w:rsidSect="0015275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B"/>
    <w:rsid w:val="006E334B"/>
    <w:rsid w:val="009B7322"/>
    <w:rsid w:val="009E327D"/>
    <w:rsid w:val="00B832CC"/>
    <w:rsid w:val="00C528FC"/>
    <w:rsid w:val="00ED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E1DA4"/>
  <w15:chartTrackingRefBased/>
  <w15:docId w15:val="{1A724B1C-CAC4-4FD0-90D4-999E79B8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7</cp:revision>
  <dcterms:created xsi:type="dcterms:W3CDTF">2018-11-25T11:35:00Z</dcterms:created>
  <dcterms:modified xsi:type="dcterms:W3CDTF">2018-11-28T22:01:00Z</dcterms:modified>
</cp:coreProperties>
</file>