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DC7" w14:textId="77777777" w:rsidR="006611CE" w:rsidRDefault="006611CE" w:rsidP="006611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الهداية - من أسباب الهداية - تلاوة القرآن الكريم بتدبر وخشوع</w:t>
      </w:r>
    </w:p>
    <w:p w14:paraId="1B1D140C" w14:textId="5D0DC13F" w:rsidR="006611CE" w:rsidRDefault="00C47A5D" w:rsidP="006611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4596C14A" w14:textId="7C1347DD" w:rsidR="006611CE" w:rsidRDefault="006611CE" w:rsidP="006611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الناس قد جاءتكم موعظة من ربكم وشفاء لم</w:t>
      </w:r>
      <w:r w:rsidR="00C47A5D">
        <w:rPr>
          <w:rFonts w:ascii="Traditional Arabic" w:hAnsi="Traditional Arabic" w:cs="Traditional Arabic"/>
          <w:sz w:val="36"/>
          <w:szCs w:val="36"/>
          <w:rtl/>
        </w:rPr>
        <w:t>ا في الصدور وهدى ورحمة للمؤمنين</w:t>
      </w:r>
    </w:p>
    <w:p w14:paraId="5758E7C6" w14:textId="408C0B5B" w:rsidR="00C528FC" w:rsidRPr="00C47A5D" w:rsidRDefault="006611CE" w:rsidP="00C47A5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يونس : 57 )</w:t>
      </w:r>
      <w:bookmarkEnd w:id="0"/>
    </w:p>
    <w:sectPr w:rsidR="00C528FC" w:rsidRPr="00C47A5D" w:rsidSect="002140B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B"/>
    <w:rsid w:val="006611CE"/>
    <w:rsid w:val="006E334B"/>
    <w:rsid w:val="009B7322"/>
    <w:rsid w:val="00A80C5E"/>
    <w:rsid w:val="00B20B4D"/>
    <w:rsid w:val="00C47A5D"/>
    <w:rsid w:val="00C5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E1DA4"/>
  <w15:chartTrackingRefBased/>
  <w15:docId w15:val="{1A724B1C-CAC4-4FD0-90D4-999E79B8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2018-11-25T11:35:00Z</dcterms:created>
  <dcterms:modified xsi:type="dcterms:W3CDTF">2018-11-28T22:06:00Z</dcterms:modified>
</cp:coreProperties>
</file>