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ADF49" w14:textId="2AA65FB7" w:rsidR="00131CEF" w:rsidRDefault="00131CEF" w:rsidP="00131C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الذين وصفهم الله بالمهتدين -</w:t>
      </w:r>
      <w:r w:rsidR="004341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إبراهيم عليه الصلاة والسلام</w:t>
      </w:r>
    </w:p>
    <w:p w14:paraId="3F54DE71" w14:textId="77777777" w:rsidR="00131CEF" w:rsidRDefault="00131CEF" w:rsidP="00131C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5E676AF" w14:textId="70515D36" w:rsidR="00131CEF" w:rsidRDefault="00131CEF" w:rsidP="00131C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إبراهيم كان أمة قانتا لله حنيفا ولم يك من المشركين ، شاكرا لأنعمه اجتباه وهداه إلى صراط مستقيم ، وآتيناه في الدنيا ح</w:t>
      </w:r>
      <w:r w:rsidR="00434119">
        <w:rPr>
          <w:rFonts w:ascii="Traditional Arabic" w:hAnsi="Traditional Arabic" w:cs="Traditional Arabic"/>
          <w:sz w:val="36"/>
          <w:szCs w:val="36"/>
          <w:rtl/>
        </w:rPr>
        <w:t>سنة وإنه في الآخرة لمن الصالحين</w:t>
      </w:r>
    </w:p>
    <w:p w14:paraId="5758E7C6" w14:textId="64FBCAF7" w:rsidR="00C528FC" w:rsidRPr="00434119" w:rsidRDefault="00131CEF" w:rsidP="004341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(النحل : 120</w:t>
      </w:r>
      <w:r w:rsidR="004341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43411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122 )</w:t>
      </w:r>
      <w:bookmarkEnd w:id="0"/>
    </w:p>
    <w:sectPr w:rsidR="00C528FC" w:rsidRPr="00434119" w:rsidSect="003D65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131CEF"/>
    <w:rsid w:val="00434119"/>
    <w:rsid w:val="0067371C"/>
    <w:rsid w:val="006E334B"/>
    <w:rsid w:val="009B7322"/>
    <w:rsid w:val="009D6C6F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rsid w:val="009D6C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9D6C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2018-11-25T11:35:00Z</dcterms:created>
  <dcterms:modified xsi:type="dcterms:W3CDTF">2018-11-28T22:13:00Z</dcterms:modified>
</cp:coreProperties>
</file>