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6734" w14:textId="77777777" w:rsidR="005A7B95" w:rsidRDefault="005A7B95" w:rsidP="005A7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العمل بأحكام القرآن الكريم</w:t>
      </w:r>
    </w:p>
    <w:p w14:paraId="14550D43" w14:textId="77777777" w:rsidR="005A7B95" w:rsidRDefault="005A7B95" w:rsidP="005A7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DEA6EE0" w14:textId="393BCBCA" w:rsidR="005A7B95" w:rsidRDefault="005A7B95" w:rsidP="005A7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هذا بصائر</w:t>
      </w:r>
      <w:r w:rsidR="006E6A15">
        <w:rPr>
          <w:rFonts w:ascii="Traditional Arabic" w:hAnsi="Traditional Arabic" w:cs="Traditional Arabic"/>
          <w:sz w:val="36"/>
          <w:szCs w:val="36"/>
          <w:rtl/>
        </w:rPr>
        <w:t xml:space="preserve"> من ربكم وهدى ورحمة لقوم يؤمنون</w:t>
      </w:r>
    </w:p>
    <w:p w14:paraId="63D6A9CB" w14:textId="6D83783A" w:rsidR="000622B3" w:rsidRPr="006E6A15" w:rsidRDefault="005A7B95" w:rsidP="006E6A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203 )</w:t>
      </w:r>
      <w:bookmarkEnd w:id="0"/>
    </w:p>
    <w:sectPr w:rsidR="000622B3" w:rsidRPr="006E6A15" w:rsidSect="006D16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68"/>
    <w:multiLevelType w:val="hybridMultilevel"/>
    <w:tmpl w:val="8CFAE342"/>
    <w:lvl w:ilvl="0" w:tplc="4BD8FEE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5A7B95"/>
    <w:rsid w:val="00697697"/>
    <w:rsid w:val="006E6A15"/>
    <w:rsid w:val="008028E6"/>
    <w:rsid w:val="008F69B0"/>
    <w:rsid w:val="00D576E6"/>
    <w:rsid w:val="00D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97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2019-02-06T22:02:00Z</dcterms:modified>
</cp:coreProperties>
</file>