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DFBBB" w14:textId="77777777" w:rsidR="006670A5" w:rsidRDefault="006670A5" w:rsidP="006670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 التوبة والاستغفار</w:t>
      </w:r>
    </w:p>
    <w:p w14:paraId="61BED4A0" w14:textId="77777777" w:rsidR="006670A5" w:rsidRDefault="006670A5" w:rsidP="006670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0EFF7F5" w14:textId="61296F1A" w:rsidR="006670A5" w:rsidRDefault="006670A5" w:rsidP="006670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يا عبادي الذين أسرفوا على أنفسهم لا تقنطوا من رحمة الله إن الله يغفر ال</w:t>
      </w:r>
      <w:r w:rsidR="00F90BA9">
        <w:rPr>
          <w:rFonts w:ascii="Traditional Arabic" w:hAnsi="Traditional Arabic" w:cs="Traditional Arabic"/>
          <w:sz w:val="36"/>
          <w:szCs w:val="36"/>
          <w:rtl/>
        </w:rPr>
        <w:t>ذنوب جميعا إنه هو الغفور الرحيم</w:t>
      </w:r>
    </w:p>
    <w:p w14:paraId="63D6A9CB" w14:textId="39499F34" w:rsidR="000622B3" w:rsidRPr="00F90BA9" w:rsidRDefault="006670A5" w:rsidP="00F90B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F90BA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الزمر</w:t>
      </w:r>
      <w:r w:rsidR="00F90BA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 w:rsidR="00F90BA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53</w:t>
      </w:r>
      <w:r w:rsidR="00F90BA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77673"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0622B3" w:rsidRPr="00F90BA9" w:rsidSect="006861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2876B0"/>
    <w:rsid w:val="00477673"/>
    <w:rsid w:val="0059504B"/>
    <w:rsid w:val="006670A5"/>
    <w:rsid w:val="008028E6"/>
    <w:rsid w:val="008B60A4"/>
    <w:rsid w:val="00D576E6"/>
    <w:rsid w:val="00F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13</cp:revision>
  <dcterms:created xsi:type="dcterms:W3CDTF">2019-01-25T11:31:00Z</dcterms:created>
  <dcterms:modified xsi:type="dcterms:W3CDTF">2019-02-06T22:06:00Z</dcterms:modified>
</cp:coreProperties>
</file>