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3CBE7" w14:textId="77777777" w:rsidR="00B16C29" w:rsidRDefault="00B16C29" w:rsidP="00B16C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 الإحسان</w:t>
      </w:r>
    </w:p>
    <w:p w14:paraId="3302279F" w14:textId="77777777" w:rsidR="00B16C29" w:rsidRDefault="00B16C29" w:rsidP="00B16C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4B6DC45" w14:textId="2D2244E8" w:rsidR="00B16C29" w:rsidRDefault="00B16C29" w:rsidP="00B16C2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تفسدوا في الأرض بعد إصلاحها وادعوه خوفا وطمع</w:t>
      </w:r>
      <w:r w:rsidR="003619BD">
        <w:rPr>
          <w:rFonts w:ascii="Traditional Arabic" w:hAnsi="Traditional Arabic" w:cs="Traditional Arabic"/>
          <w:sz w:val="36"/>
          <w:szCs w:val="36"/>
          <w:rtl/>
        </w:rPr>
        <w:t>ا إن رحمت الله قريب من المحسنين</w:t>
      </w:r>
    </w:p>
    <w:p w14:paraId="63D6A9CB" w14:textId="7EE28AC6" w:rsidR="000622B3" w:rsidRPr="003619BD" w:rsidRDefault="00B16C29" w:rsidP="003619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3619B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الأعراف : 56</w:t>
      </w:r>
      <w:r w:rsidR="003619B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3619BD" w:rsidSect="00484A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B2CE4"/>
    <w:rsid w:val="003619BD"/>
    <w:rsid w:val="006C4693"/>
    <w:rsid w:val="008028E6"/>
    <w:rsid w:val="00B16C29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2019-02-06T22:08:00Z</dcterms:modified>
</cp:coreProperties>
</file>