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78" w:rsidRDefault="00072E78" w:rsidP="00771D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771D9C">
        <w:rPr>
          <w:rFonts w:ascii="Traditional Arabic" w:hAnsi="Traditional Arabic" w:cs="Traditional Arabic"/>
          <w:sz w:val="36"/>
          <w:szCs w:val="36"/>
          <w:rtl/>
          <w:lang w:val="en-US"/>
        </w:rPr>
        <w:t>وجعلنا منهم أئمة يهدون بأمرنا لما صبروا</w:t>
      </w:r>
    </w:p>
    <w:p w:rsidR="00072E78" w:rsidRDefault="00771D9C" w:rsidP="00072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072E78" w:rsidRDefault="00072E78" w:rsidP="00072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وجعلنا منهم أئمة يهدون بأمرنا لما صبروا وكانوا بآياتنا يوقنون</w:t>
      </w:r>
    </w:p>
    <w:p w:rsidR="000C7CAF" w:rsidRPr="00771D9C" w:rsidRDefault="00072E78" w:rsidP="00771D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(السجدة: 24)</w:t>
      </w:r>
    </w:p>
    <w:sectPr w:rsidR="000C7CAF" w:rsidRPr="00771D9C" w:rsidSect="00792A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D7C"/>
    <w:rsid w:val="00072E78"/>
    <w:rsid w:val="000C7CAF"/>
    <w:rsid w:val="0043310A"/>
    <w:rsid w:val="00771D9C"/>
    <w:rsid w:val="00A8796C"/>
    <w:rsid w:val="00B23D7C"/>
    <w:rsid w:val="00C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B1C0F"/>
  <w15:docId w15:val="{30CAF470-010C-49BA-AA14-1679563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2017-10-16T02:44:00Z</dcterms:created>
  <dcterms:modified xsi:type="dcterms:W3CDTF">2018-09-16T12:23:00Z</dcterms:modified>
</cp:coreProperties>
</file>