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8E94" w14:textId="77777777" w:rsidR="007962BE" w:rsidRDefault="007962BE" w:rsidP="00796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الاسترجاع</w:t>
      </w:r>
    </w:p>
    <w:p w14:paraId="43517E0F" w14:textId="77777777" w:rsidR="007962BE" w:rsidRDefault="007962BE" w:rsidP="00796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85DEB6E" w14:textId="77777777" w:rsidR="007962BE" w:rsidRDefault="007962BE" w:rsidP="00796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>:156]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1DAD9C" w14:textId="77777777" w:rsidR="007962BE" w:rsidRDefault="007962BE" w:rsidP="00796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06E2BB2" w14:textId="119FCBD9" w:rsidR="00F940A5" w:rsidRPr="007962BE" w:rsidRDefault="007962BE" w:rsidP="007962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bookmarkStart w:id="0" w:name="_GoBack"/>
      <w:bookmarkEnd w:id="0"/>
    </w:p>
    <w:sectPr w:rsidR="00F940A5" w:rsidRPr="007962BE" w:rsidSect="00DD7E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4F7F21"/>
    <w:rsid w:val="007962BE"/>
    <w:rsid w:val="00E232A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2019-12-24T13:35:00Z</dcterms:modified>
</cp:coreProperties>
</file>