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3E" w:rsidRDefault="00004222" w:rsidP="0019217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سلسلة </w:t>
      </w:r>
      <w:r w:rsidR="0094483E">
        <w:rPr>
          <w:rFonts w:ascii="Traditional Arabic" w:cs="Traditional Arabic" w:hint="cs"/>
          <w:sz w:val="36"/>
          <w:szCs w:val="36"/>
          <w:rtl/>
        </w:rPr>
        <w:t>من أسباب دخول الجنة</w:t>
      </w:r>
    </w:p>
    <w:p w:rsidR="00484FC1" w:rsidRPr="0033270E" w:rsidRDefault="00AA6BCE" w:rsidP="00004222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مجموعة متنوعة من </w:t>
      </w:r>
      <w:r w:rsidR="00004222">
        <w:rPr>
          <w:rFonts w:ascii="Traditional Arabic" w:cs="Traditional Arabic" w:hint="cs"/>
          <w:sz w:val="36"/>
          <w:szCs w:val="36"/>
          <w:rtl/>
        </w:rPr>
        <w:t>نصوص الكتاب والسنة</w:t>
      </w:r>
      <w:r>
        <w:rPr>
          <w:rFonts w:ascii="Traditional Arabic" w:cs="Traditional Arabic" w:hint="cs"/>
          <w:sz w:val="36"/>
          <w:szCs w:val="36"/>
          <w:rtl/>
        </w:rPr>
        <w:t xml:space="preserve"> نتعرف من خلالها</w:t>
      </w:r>
      <w:r w:rsidR="0033270E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</w:t>
      </w:r>
      <w:r w:rsidR="005B183A">
        <w:rPr>
          <w:rFonts w:ascii="Traditional Arabic" w:cs="Traditional Arabic" w:hint="cs"/>
          <w:sz w:val="36"/>
          <w:szCs w:val="36"/>
          <w:rtl/>
        </w:rPr>
        <w:t>ى</w:t>
      </w:r>
      <w:r w:rsidR="0033270E">
        <w:rPr>
          <w:rFonts w:ascii="Traditional Arabic" w:cs="Traditional Arabic" w:hint="cs"/>
          <w:sz w:val="36"/>
          <w:szCs w:val="36"/>
          <w:rtl/>
        </w:rPr>
        <w:t xml:space="preserve"> بعض الأسباب الموجبة </w:t>
      </w:r>
      <w:r>
        <w:rPr>
          <w:rFonts w:ascii="Traditional Arabic" w:cs="Traditional Arabic" w:hint="cs"/>
          <w:sz w:val="36"/>
          <w:szCs w:val="36"/>
          <w:rtl/>
        </w:rPr>
        <w:t>لدخول الجنة</w:t>
      </w:r>
      <w:r w:rsidR="00777CBB">
        <w:rPr>
          <w:rFonts w:ascii="Traditional Arabic" w:cs="Traditional Arabic"/>
          <w:sz w:val="36"/>
          <w:szCs w:val="36"/>
        </w:rPr>
        <w:t xml:space="preserve"> </w:t>
      </w:r>
      <w:r w:rsidR="00777CBB">
        <w:rPr>
          <w:rFonts w:ascii="Traditional Arabic" w:cs="Traditional Arabic" w:hint="cs"/>
          <w:sz w:val="36"/>
          <w:szCs w:val="36"/>
          <w:rtl/>
        </w:rPr>
        <w:t>.</w:t>
      </w:r>
      <w:bookmarkStart w:id="0" w:name="_GoBack"/>
      <w:bookmarkEnd w:id="0"/>
    </w:p>
    <w:sectPr w:rsidR="00484FC1" w:rsidRPr="0033270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04222"/>
    <w:rsid w:val="000A4006"/>
    <w:rsid w:val="00124162"/>
    <w:rsid w:val="00153C42"/>
    <w:rsid w:val="00192173"/>
    <w:rsid w:val="00221A9B"/>
    <w:rsid w:val="0033270E"/>
    <w:rsid w:val="003D1E22"/>
    <w:rsid w:val="00484FC1"/>
    <w:rsid w:val="004C1634"/>
    <w:rsid w:val="005B183A"/>
    <w:rsid w:val="00617A32"/>
    <w:rsid w:val="00763435"/>
    <w:rsid w:val="00777CBB"/>
    <w:rsid w:val="00832C97"/>
    <w:rsid w:val="0094483E"/>
    <w:rsid w:val="009764A4"/>
    <w:rsid w:val="00A00E86"/>
    <w:rsid w:val="00AA6BCE"/>
    <w:rsid w:val="00C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12</cp:revision>
  <dcterms:created xsi:type="dcterms:W3CDTF">2015-01-30T15:52:00Z</dcterms:created>
  <dcterms:modified xsi:type="dcterms:W3CDTF">2017-02-01T04:59:00Z</dcterms:modified>
</cp:coreProperties>
</file>