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A46137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032752">
        <w:rPr>
          <w:rFonts w:ascii="Traditional Arabic" w:hAnsi="Traditional Arabic" w:cs="Traditional Arabic" w:hint="cs"/>
          <w:sz w:val="36"/>
          <w:szCs w:val="36"/>
          <w:rtl/>
        </w:rPr>
        <w:t xml:space="preserve"> - لا يدعون مع الله إلها آخر</w:t>
      </w:r>
    </w:p>
    <w:p w:rsidR="00266BC7" w:rsidRDefault="00266BC7" w:rsidP="00266BC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14100" w:rsidRDefault="00E14100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والذين لا يدعون مع الله إلها آخر</w:t>
      </w:r>
    </w:p>
    <w:p w:rsidR="00E14100" w:rsidRDefault="00E14100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68</w:t>
      </w:r>
    </w:p>
    <w:p w:rsidR="00E14100" w:rsidRDefault="00E14100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يوحدون الله ، ولا يدعون ولا يعبدون إلها غيره</w:t>
      </w:r>
    </w:p>
    <w:p w:rsidR="00D672E4" w:rsidRPr="00DA651B" w:rsidRDefault="00032752" w:rsidP="0003275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32752"/>
    <w:rsid w:val="000E3E73"/>
    <w:rsid w:val="00266BC7"/>
    <w:rsid w:val="008654E7"/>
    <w:rsid w:val="009523A8"/>
    <w:rsid w:val="00A46137"/>
    <w:rsid w:val="00A62EC2"/>
    <w:rsid w:val="00CA477E"/>
    <w:rsid w:val="00D672E4"/>
    <w:rsid w:val="00DA651B"/>
    <w:rsid w:val="00DC59C6"/>
    <w:rsid w:val="00E14100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8</cp:revision>
  <dcterms:created xsi:type="dcterms:W3CDTF">2015-01-29T06:33:00Z</dcterms:created>
  <dcterms:modified xsi:type="dcterms:W3CDTF">2018-07-02T12:20:00Z</dcterms:modified>
</cp:coreProperties>
</file>