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720" w:rsidRDefault="006E67D1" w:rsidP="00B82494">
      <w:pPr>
        <w:bidi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صفات الإنسان في القرآن </w:t>
      </w:r>
      <w:bookmarkStart w:id="0" w:name="_GoBack"/>
      <w:bookmarkEnd w:id="0"/>
      <w:r w:rsidR="00B82494">
        <w:rPr>
          <w:rFonts w:ascii="Traditional Arabic" w:hAnsi="Traditional Arabic" w:cs="Traditional Arabic"/>
          <w:sz w:val="36"/>
          <w:szCs w:val="36"/>
          <w:rtl/>
        </w:rPr>
        <w:t>–</w:t>
      </w:r>
      <w:r w:rsidR="0030585C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B82494">
        <w:rPr>
          <w:rFonts w:ascii="Traditional Arabic" w:hAnsi="Traditional Arabic" w:cs="Traditional Arabic" w:hint="cs"/>
          <w:sz w:val="36"/>
          <w:szCs w:val="36"/>
          <w:rtl/>
        </w:rPr>
        <w:t>كثرة الظلم والكفر</w:t>
      </w:r>
    </w:p>
    <w:p w:rsidR="00263CB8" w:rsidRDefault="00263CB8" w:rsidP="00263CB8">
      <w:pPr>
        <w:bidi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قال الله تعالى :</w:t>
      </w:r>
    </w:p>
    <w:p w:rsidR="00DA3A5D" w:rsidRDefault="0030585C" w:rsidP="0030585C">
      <w:pPr>
        <w:bidi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" </w:t>
      </w:r>
      <w:r w:rsidRPr="0030585C">
        <w:rPr>
          <w:rFonts w:ascii="Traditional Arabic" w:hAnsi="Traditional Arabic" w:cs="Traditional Arabic" w:hint="cs"/>
          <w:sz w:val="36"/>
          <w:szCs w:val="36"/>
          <w:rtl/>
        </w:rPr>
        <w:t>وآتاكم</w:t>
      </w:r>
      <w:r w:rsidRPr="0030585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0585C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30585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0585C">
        <w:rPr>
          <w:rFonts w:ascii="Traditional Arabic" w:hAnsi="Traditional Arabic" w:cs="Traditional Arabic" w:hint="cs"/>
          <w:sz w:val="36"/>
          <w:szCs w:val="36"/>
          <w:rtl/>
        </w:rPr>
        <w:t>كل</w:t>
      </w:r>
      <w:r w:rsidRPr="0030585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0585C">
        <w:rPr>
          <w:rFonts w:ascii="Traditional Arabic" w:hAnsi="Traditional Arabic" w:cs="Traditional Arabic" w:hint="cs"/>
          <w:sz w:val="36"/>
          <w:szCs w:val="36"/>
          <w:rtl/>
        </w:rPr>
        <w:t>ما</w:t>
      </w:r>
      <w:r w:rsidRPr="0030585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0585C">
        <w:rPr>
          <w:rFonts w:ascii="Traditional Arabic" w:hAnsi="Traditional Arabic" w:cs="Traditional Arabic" w:hint="cs"/>
          <w:sz w:val="36"/>
          <w:szCs w:val="36"/>
          <w:rtl/>
        </w:rPr>
        <w:t>سألتموه</w:t>
      </w:r>
      <w:r w:rsidRPr="0030585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0585C">
        <w:rPr>
          <w:rFonts w:ascii="Traditional Arabic" w:hAnsi="Traditional Arabic" w:cs="Traditional Arabic" w:hint="cs"/>
          <w:sz w:val="36"/>
          <w:szCs w:val="36"/>
          <w:rtl/>
        </w:rPr>
        <w:t>وإن</w:t>
      </w:r>
      <w:r w:rsidRPr="0030585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0585C">
        <w:rPr>
          <w:rFonts w:ascii="Traditional Arabic" w:hAnsi="Traditional Arabic" w:cs="Traditional Arabic" w:hint="cs"/>
          <w:sz w:val="36"/>
          <w:szCs w:val="36"/>
          <w:rtl/>
        </w:rPr>
        <w:t>تعدوا</w:t>
      </w:r>
      <w:r w:rsidRPr="0030585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0585C">
        <w:rPr>
          <w:rFonts w:ascii="Traditional Arabic" w:hAnsi="Traditional Arabic" w:cs="Traditional Arabic" w:hint="cs"/>
          <w:sz w:val="36"/>
          <w:szCs w:val="36"/>
          <w:rtl/>
        </w:rPr>
        <w:t>نعمت</w:t>
      </w:r>
      <w:r w:rsidRPr="0030585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0585C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30585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0585C">
        <w:rPr>
          <w:rFonts w:ascii="Traditional Arabic" w:hAnsi="Traditional Arabic" w:cs="Traditional Arabic" w:hint="cs"/>
          <w:sz w:val="36"/>
          <w:szCs w:val="36"/>
          <w:rtl/>
        </w:rPr>
        <w:t>لا</w:t>
      </w:r>
      <w:r w:rsidRPr="0030585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0585C">
        <w:rPr>
          <w:rFonts w:ascii="Traditional Arabic" w:hAnsi="Traditional Arabic" w:cs="Traditional Arabic" w:hint="cs"/>
          <w:sz w:val="36"/>
          <w:szCs w:val="36"/>
          <w:rtl/>
        </w:rPr>
        <w:t>تحصوها</w:t>
      </w:r>
      <w:r w:rsidRPr="0030585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0585C">
        <w:rPr>
          <w:rFonts w:ascii="Traditional Arabic" w:hAnsi="Traditional Arabic" w:cs="Traditional Arabic" w:hint="cs"/>
          <w:sz w:val="36"/>
          <w:szCs w:val="36"/>
          <w:rtl/>
        </w:rPr>
        <w:t>إن</w:t>
      </w:r>
      <w:r w:rsidRPr="0030585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0585C">
        <w:rPr>
          <w:rFonts w:ascii="Traditional Arabic" w:hAnsi="Traditional Arabic" w:cs="Traditional Arabic" w:hint="cs"/>
          <w:sz w:val="36"/>
          <w:szCs w:val="36"/>
          <w:rtl/>
        </w:rPr>
        <w:t>الإنسان</w:t>
      </w:r>
      <w:r w:rsidRPr="0030585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0585C">
        <w:rPr>
          <w:rFonts w:ascii="Traditional Arabic" w:hAnsi="Traditional Arabic" w:cs="Traditional Arabic" w:hint="cs"/>
          <w:sz w:val="36"/>
          <w:szCs w:val="36"/>
          <w:rtl/>
        </w:rPr>
        <w:t>لظلوم</w:t>
      </w:r>
      <w:r w:rsidRPr="0030585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0585C">
        <w:rPr>
          <w:rFonts w:ascii="Traditional Arabic" w:hAnsi="Traditional Arabic" w:cs="Traditional Arabic" w:hint="cs"/>
          <w:sz w:val="36"/>
          <w:szCs w:val="36"/>
          <w:rtl/>
        </w:rPr>
        <w:t>كفار</w:t>
      </w:r>
      <w:r w:rsidRPr="0030585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cs"/>
          <w:sz w:val="36"/>
          <w:szCs w:val="36"/>
          <w:rtl/>
        </w:rPr>
        <w:t>"</w:t>
      </w:r>
    </w:p>
    <w:p w:rsidR="009B6E9D" w:rsidRPr="009B6E9D" w:rsidRDefault="0030585C" w:rsidP="00DA3A5D">
      <w:pPr>
        <w:bidi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30585C">
        <w:rPr>
          <w:rFonts w:ascii="Traditional Arabic" w:hAnsi="Traditional Arabic" w:cs="Traditional Arabic"/>
          <w:sz w:val="36"/>
          <w:szCs w:val="36"/>
          <w:rtl/>
        </w:rPr>
        <w:t xml:space="preserve"> [</w:t>
      </w:r>
      <w:r w:rsidRPr="0030585C">
        <w:rPr>
          <w:rFonts w:ascii="Traditional Arabic" w:hAnsi="Traditional Arabic" w:cs="Traditional Arabic" w:hint="cs"/>
          <w:sz w:val="36"/>
          <w:szCs w:val="36"/>
          <w:rtl/>
        </w:rPr>
        <w:t>إبراهيم</w:t>
      </w:r>
      <w:r w:rsidRPr="0030585C">
        <w:rPr>
          <w:rFonts w:ascii="Traditional Arabic" w:hAnsi="Traditional Arabic" w:cs="Traditional Arabic"/>
          <w:sz w:val="36"/>
          <w:szCs w:val="36"/>
          <w:rtl/>
        </w:rPr>
        <w:t xml:space="preserve"> : 34]</w:t>
      </w:r>
    </w:p>
    <w:sectPr w:rsidR="009B6E9D" w:rsidRPr="009B6E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0000" w:usb1="80000000" w:usb2="00000008" w:usb3="00000000" w:csb0="00000041" w:csb1="00000000"/>
  </w:font>
  <w:font w:name="Calibri Light">
    <w:altName w:val="Calibri"/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oNotDisplayPageBoundarie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77E"/>
    <w:rsid w:val="00263CB8"/>
    <w:rsid w:val="00286E3E"/>
    <w:rsid w:val="00305720"/>
    <w:rsid w:val="0030585C"/>
    <w:rsid w:val="0033013B"/>
    <w:rsid w:val="00415516"/>
    <w:rsid w:val="00434956"/>
    <w:rsid w:val="00490D42"/>
    <w:rsid w:val="004A1879"/>
    <w:rsid w:val="005A4308"/>
    <w:rsid w:val="00605553"/>
    <w:rsid w:val="00633358"/>
    <w:rsid w:val="00667CD9"/>
    <w:rsid w:val="006A6D52"/>
    <w:rsid w:val="006E67D1"/>
    <w:rsid w:val="00712377"/>
    <w:rsid w:val="007417E2"/>
    <w:rsid w:val="0076071B"/>
    <w:rsid w:val="008654E7"/>
    <w:rsid w:val="009523A8"/>
    <w:rsid w:val="00981EAF"/>
    <w:rsid w:val="009B6E9D"/>
    <w:rsid w:val="00A62EC2"/>
    <w:rsid w:val="00A97E29"/>
    <w:rsid w:val="00B82494"/>
    <w:rsid w:val="00CA477E"/>
    <w:rsid w:val="00CD608C"/>
    <w:rsid w:val="00D672E4"/>
    <w:rsid w:val="00DA3A5D"/>
    <w:rsid w:val="00DA651B"/>
    <w:rsid w:val="00DC59C6"/>
    <w:rsid w:val="00E22B68"/>
    <w:rsid w:val="00E71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Islam Abuelhija</dc:creator>
  <cp:lastModifiedBy>albetaqa</cp:lastModifiedBy>
  <cp:revision>9</cp:revision>
  <dcterms:created xsi:type="dcterms:W3CDTF">2016-08-11T16:49:00Z</dcterms:created>
  <dcterms:modified xsi:type="dcterms:W3CDTF">2017-01-30T14:18:00Z</dcterms:modified>
</cp:coreProperties>
</file>