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19A7" w14:textId="138110CB" w:rsidR="00C46035" w:rsidRDefault="00C46035" w:rsidP="000B0A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0B0A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B0A12">
        <w:rPr>
          <w:rFonts w:ascii="Traditional Arabic" w:hAnsi="Traditional Arabic" w:cs="Traditional Arabic"/>
          <w:sz w:val="36"/>
          <w:szCs w:val="36"/>
          <w:rtl/>
        </w:rPr>
        <w:t>وإنك لتدعوهم إلى</w:t>
      </w:r>
      <w:r w:rsidR="000B0A1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0A12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0D4DF210" w14:textId="4613656E" w:rsidR="00C46035" w:rsidRDefault="00C46035" w:rsidP="00C46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حاكيا عن </w:t>
      </w:r>
      <w:r w:rsidR="000B0A12">
        <w:rPr>
          <w:rFonts w:ascii="Traditional Arabic" w:hAnsi="Traditional Arabic" w:cs="Traditional Arabic"/>
          <w:sz w:val="36"/>
          <w:szCs w:val="36"/>
          <w:rtl/>
        </w:rPr>
        <w:t>رسوله محمد صلى الله عليه وسلم :</w:t>
      </w:r>
    </w:p>
    <w:p w14:paraId="024C13DA" w14:textId="504228F5" w:rsidR="00C46035" w:rsidRDefault="00C46035" w:rsidP="00C460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وإنك لتدعوهم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صراط مستقيم (73)</w:t>
      </w:r>
    </w:p>
    <w:p w14:paraId="5570C71C" w14:textId="46DF25F2" w:rsidR="00B57705" w:rsidRPr="000B0A12" w:rsidRDefault="00C46035" w:rsidP="000B0A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المؤمنون</w:t>
      </w:r>
      <w:bookmarkEnd w:id="0"/>
    </w:p>
    <w:sectPr w:rsidR="00B57705" w:rsidRPr="000B0A12" w:rsidSect="00E95F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0B0A12"/>
    <w:rsid w:val="001177BE"/>
    <w:rsid w:val="004946C4"/>
    <w:rsid w:val="00B57705"/>
    <w:rsid w:val="00C4603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2018-11-19T18:06:00Z</dcterms:modified>
</cp:coreProperties>
</file>