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97" w:rsidRDefault="00FD7F97" w:rsidP="00D53E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D53E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جنات وعيون</w:t>
      </w:r>
    </w:p>
    <w:p w:rsidR="00FD7F97" w:rsidRDefault="00FD7F97" w:rsidP="00FD7F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FD7F97" w:rsidRDefault="00FD7F97" w:rsidP="00FD7F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المتقين في جنات وعيون</w:t>
      </w:r>
    </w:p>
    <w:p w:rsidR="0042490E" w:rsidRPr="00D53E9B" w:rsidRDefault="00FD7F97" w:rsidP="00D53E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الذاريات : 15 )</w:t>
      </w:r>
      <w:bookmarkEnd w:id="0"/>
    </w:p>
    <w:sectPr w:rsidR="0042490E" w:rsidRPr="00D53E9B" w:rsidSect="007351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54164"/>
    <w:rsid w:val="00687F89"/>
    <w:rsid w:val="0070039D"/>
    <w:rsid w:val="00A006E6"/>
    <w:rsid w:val="00D53E9B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FAA3"/>
  <w15:docId w15:val="{E16FDF31-6184-412D-81BA-1EA92633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2017-05-08T11:07:00Z</dcterms:modified>
</cp:coreProperties>
</file>