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37" w:rsidRDefault="00194137" w:rsidP="001941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D2338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23389">
        <w:rPr>
          <w:rFonts w:ascii="Traditional Arabic" w:cs="Traditional Arabic" w:hint="cs"/>
          <w:sz w:val="36"/>
          <w:szCs w:val="36"/>
          <w:rtl/>
        </w:rPr>
        <w:t>إن</w:t>
      </w:r>
      <w:r w:rsidR="00D23389">
        <w:rPr>
          <w:rFonts w:ascii="Traditional Arabic" w:cs="Traditional Arabic"/>
          <w:sz w:val="36"/>
          <w:szCs w:val="36"/>
          <w:rtl/>
        </w:rPr>
        <w:t xml:space="preserve"> </w:t>
      </w:r>
      <w:r w:rsidR="00D23389">
        <w:rPr>
          <w:rFonts w:ascii="Traditional Arabic" w:cs="Traditional Arabic" w:hint="cs"/>
          <w:sz w:val="36"/>
          <w:szCs w:val="36"/>
          <w:rtl/>
        </w:rPr>
        <w:t>المتقين</w:t>
      </w:r>
      <w:r w:rsidR="00D23389">
        <w:rPr>
          <w:rFonts w:ascii="Traditional Arabic" w:cs="Traditional Arabic"/>
          <w:sz w:val="36"/>
          <w:szCs w:val="36"/>
          <w:rtl/>
        </w:rPr>
        <w:t xml:space="preserve"> </w:t>
      </w:r>
      <w:r w:rsidR="00D23389">
        <w:rPr>
          <w:rFonts w:ascii="Traditional Arabic" w:cs="Traditional Arabic" w:hint="cs"/>
          <w:sz w:val="36"/>
          <w:szCs w:val="36"/>
          <w:rtl/>
        </w:rPr>
        <w:t>في</w:t>
      </w:r>
      <w:r w:rsidR="00D23389">
        <w:rPr>
          <w:rFonts w:ascii="Traditional Arabic" w:cs="Traditional Arabic"/>
          <w:sz w:val="36"/>
          <w:szCs w:val="36"/>
          <w:rtl/>
        </w:rPr>
        <w:t xml:space="preserve"> </w:t>
      </w:r>
      <w:r w:rsidR="00D23389">
        <w:rPr>
          <w:rFonts w:ascii="Traditional Arabic" w:cs="Traditional Arabic" w:hint="cs"/>
          <w:sz w:val="36"/>
          <w:szCs w:val="36"/>
          <w:rtl/>
        </w:rPr>
        <w:t>جنات</w:t>
      </w:r>
      <w:r w:rsidR="00D23389">
        <w:rPr>
          <w:rFonts w:ascii="Traditional Arabic" w:cs="Traditional Arabic"/>
          <w:sz w:val="36"/>
          <w:szCs w:val="36"/>
          <w:rtl/>
        </w:rPr>
        <w:t xml:space="preserve"> </w:t>
      </w:r>
      <w:r w:rsidR="00D23389">
        <w:rPr>
          <w:rFonts w:ascii="Traditional Arabic" w:cs="Traditional Arabic" w:hint="cs"/>
          <w:sz w:val="36"/>
          <w:szCs w:val="36"/>
          <w:rtl/>
        </w:rPr>
        <w:t>ونعيم</w:t>
      </w:r>
    </w:p>
    <w:p w:rsidR="00194137" w:rsidRDefault="00194137" w:rsidP="001941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D23389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194137" w:rsidRDefault="00194137" w:rsidP="001941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ونعيم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فاكهين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آتاهم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ووقاهم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194137" w:rsidRDefault="00194137" w:rsidP="001941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الطور</w:t>
      </w:r>
      <w:r>
        <w:rPr>
          <w:rFonts w:ascii="Traditional Arabic" w:cs="Traditional Arabic"/>
          <w:sz w:val="36"/>
          <w:szCs w:val="36"/>
          <w:rtl/>
        </w:rPr>
        <w:t xml:space="preserve"> : 17-18</w:t>
      </w:r>
      <w:r>
        <w:rPr>
          <w:rFonts w:ascii="Traditional Arabic" w:cs="Traditional Arabic"/>
          <w:sz w:val="36"/>
          <w:szCs w:val="36"/>
        </w:rPr>
        <w:t>(</w:t>
      </w:r>
    </w:p>
    <w:p w:rsidR="00194137" w:rsidRDefault="00194137" w:rsidP="001941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194137" w:rsidRDefault="00194137" w:rsidP="001941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بساتين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يتفكهون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آتاهم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أصناف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المختلفة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ونجاهم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053D5E" w:rsidRPr="00D23389" w:rsidRDefault="00194137" w:rsidP="00D233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053D5E" w:rsidRPr="00D23389" w:rsidSect="005B15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0D78"/>
    <w:rsid w:val="00053D5E"/>
    <w:rsid w:val="00194137"/>
    <w:rsid w:val="001A131D"/>
    <w:rsid w:val="005F65F8"/>
    <w:rsid w:val="00D23389"/>
    <w:rsid w:val="00DB18A7"/>
    <w:rsid w:val="00E35446"/>
    <w:rsid w:val="00E504AF"/>
    <w:rsid w:val="00F2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A9D1"/>
  <w15:docId w15:val="{132773FE-A23D-4831-9C05-57B0413D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2015-01-31T10:34:00Z</dcterms:created>
  <dcterms:modified xsi:type="dcterms:W3CDTF">2017-03-19T06:31:00Z</dcterms:modified>
</cp:coreProperties>
</file>